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03" w:rsidRPr="00E91BB9" w:rsidRDefault="00277C88" w:rsidP="00E91BB9">
      <w:pPr>
        <w:spacing w:after="0" w:line="240" w:lineRule="auto"/>
        <w:jc w:val="center"/>
        <w:rPr>
          <w:rFonts w:ascii="Mistral" w:hAnsi="Mistral"/>
          <w:b/>
          <w:sz w:val="48"/>
          <w:szCs w:val="48"/>
        </w:rPr>
      </w:pPr>
      <w:r w:rsidRPr="00E91BB9">
        <w:rPr>
          <w:rFonts w:ascii="Mistral" w:hAnsi="Mistral"/>
          <w:b/>
          <w:sz w:val="48"/>
          <w:szCs w:val="48"/>
        </w:rPr>
        <w:t xml:space="preserve">Building international pressure for </w:t>
      </w:r>
      <w:r w:rsidR="004B533A">
        <w:rPr>
          <w:rFonts w:ascii="Mistral" w:hAnsi="Mistral"/>
          <w:b/>
          <w:sz w:val="48"/>
          <w:szCs w:val="48"/>
        </w:rPr>
        <w:t xml:space="preserve">recognition of </w:t>
      </w:r>
      <w:r w:rsidRPr="00E91BB9">
        <w:rPr>
          <w:rFonts w:ascii="Mistral" w:hAnsi="Mistral"/>
          <w:b/>
          <w:sz w:val="48"/>
          <w:szCs w:val="48"/>
        </w:rPr>
        <w:t>Barotseland statehood—</w:t>
      </w:r>
      <w:proofErr w:type="gramStart"/>
      <w:r w:rsidR="00545140" w:rsidRPr="00E91BB9">
        <w:rPr>
          <w:rFonts w:ascii="Mistral" w:hAnsi="Mistral"/>
          <w:b/>
          <w:sz w:val="48"/>
          <w:szCs w:val="48"/>
        </w:rPr>
        <w:t>F</w:t>
      </w:r>
      <w:r w:rsidR="00541F92" w:rsidRPr="00E91BB9">
        <w:rPr>
          <w:rFonts w:ascii="Mistral" w:hAnsi="Mistral"/>
          <w:b/>
          <w:sz w:val="48"/>
          <w:szCs w:val="48"/>
        </w:rPr>
        <w:t>ace</w:t>
      </w:r>
      <w:proofErr w:type="gramEnd"/>
      <w:r w:rsidR="00541F92" w:rsidRPr="00E91BB9">
        <w:rPr>
          <w:rFonts w:ascii="Mistral" w:hAnsi="Mistral"/>
          <w:b/>
          <w:sz w:val="48"/>
          <w:szCs w:val="48"/>
        </w:rPr>
        <w:t xml:space="preserve"> the challenge President </w:t>
      </w:r>
      <w:proofErr w:type="spellStart"/>
      <w:r w:rsidR="00541F92" w:rsidRPr="00E91BB9">
        <w:rPr>
          <w:rFonts w:ascii="Mistral" w:hAnsi="Mistral"/>
          <w:b/>
          <w:sz w:val="48"/>
          <w:szCs w:val="48"/>
        </w:rPr>
        <w:t>Sata</w:t>
      </w:r>
      <w:proofErr w:type="spellEnd"/>
    </w:p>
    <w:p w:rsidR="00541F92" w:rsidRPr="00E91BB9" w:rsidRDefault="00541F92" w:rsidP="00E91BB9">
      <w:pPr>
        <w:spacing w:after="0" w:line="240" w:lineRule="auto"/>
        <w:ind w:left="-567" w:right="-613"/>
        <w:jc w:val="center"/>
        <w:rPr>
          <w:rFonts w:cstheme="minorHAnsi"/>
          <w:b/>
          <w:sz w:val="24"/>
          <w:szCs w:val="24"/>
        </w:rPr>
      </w:pPr>
    </w:p>
    <w:p w:rsidR="00C06BC4" w:rsidRPr="00E91BB9" w:rsidRDefault="00B908F0" w:rsidP="00E91BB9">
      <w:pPr>
        <w:spacing w:after="0" w:line="240" w:lineRule="auto"/>
        <w:ind w:left="-567" w:right="-613"/>
        <w:jc w:val="center"/>
        <w:rPr>
          <w:rFonts w:cstheme="minorHAnsi"/>
          <w:sz w:val="24"/>
          <w:szCs w:val="24"/>
        </w:rPr>
      </w:pPr>
      <w:proofErr w:type="gramStart"/>
      <w:r w:rsidRPr="00E91BB9">
        <w:rPr>
          <w:rFonts w:cstheme="minorHAnsi"/>
          <w:sz w:val="24"/>
          <w:szCs w:val="24"/>
        </w:rPr>
        <w:t>b</w:t>
      </w:r>
      <w:r w:rsidR="00541F92" w:rsidRPr="00E91BB9">
        <w:rPr>
          <w:rFonts w:cstheme="minorHAnsi"/>
          <w:sz w:val="24"/>
          <w:szCs w:val="24"/>
        </w:rPr>
        <w:t>y</w:t>
      </w:r>
      <w:proofErr w:type="gramEnd"/>
      <w:r w:rsidR="00541F92" w:rsidRPr="00E91BB9">
        <w:rPr>
          <w:rFonts w:cstheme="minorHAnsi"/>
          <w:sz w:val="24"/>
          <w:szCs w:val="24"/>
        </w:rPr>
        <w:t xml:space="preserve"> </w:t>
      </w:r>
      <w:proofErr w:type="spellStart"/>
      <w:r w:rsidR="00C06BC4" w:rsidRPr="00E91BB9">
        <w:rPr>
          <w:rFonts w:cstheme="minorHAnsi"/>
          <w:sz w:val="24"/>
          <w:szCs w:val="24"/>
        </w:rPr>
        <w:t>Mukunyandela</w:t>
      </w:r>
      <w:proofErr w:type="spellEnd"/>
      <w:r w:rsidR="00C06BC4" w:rsidRPr="00E91BB9">
        <w:rPr>
          <w:rFonts w:cstheme="minorHAnsi"/>
          <w:sz w:val="24"/>
          <w:szCs w:val="24"/>
        </w:rPr>
        <w:t xml:space="preserve"> </w:t>
      </w:r>
      <w:proofErr w:type="spellStart"/>
      <w:r w:rsidR="00C06BC4" w:rsidRPr="00E91BB9">
        <w:rPr>
          <w:rFonts w:cstheme="minorHAnsi"/>
          <w:sz w:val="24"/>
          <w:szCs w:val="24"/>
        </w:rPr>
        <w:t>wa</w:t>
      </w:r>
      <w:proofErr w:type="spellEnd"/>
      <w:r w:rsidR="00C06BC4" w:rsidRPr="00E91BB9">
        <w:rPr>
          <w:rFonts w:cstheme="minorHAnsi"/>
          <w:sz w:val="24"/>
          <w:szCs w:val="24"/>
        </w:rPr>
        <w:t xml:space="preserve"> </w:t>
      </w:r>
      <w:proofErr w:type="spellStart"/>
      <w:r w:rsidR="00C06BC4" w:rsidRPr="00E91BB9">
        <w:rPr>
          <w:rFonts w:cstheme="minorHAnsi"/>
          <w:sz w:val="24"/>
          <w:szCs w:val="24"/>
        </w:rPr>
        <w:t>Nyandi</w:t>
      </w:r>
      <w:proofErr w:type="spellEnd"/>
      <w:r w:rsidR="00C06BC4" w:rsidRPr="00E91BB9">
        <w:rPr>
          <w:rFonts w:cstheme="minorHAnsi"/>
          <w:sz w:val="24"/>
          <w:szCs w:val="24"/>
        </w:rPr>
        <w:t xml:space="preserve"> </w:t>
      </w:r>
      <w:proofErr w:type="spellStart"/>
      <w:r w:rsidR="00C06BC4" w:rsidRPr="00E91BB9">
        <w:rPr>
          <w:rFonts w:cstheme="minorHAnsi"/>
          <w:sz w:val="24"/>
          <w:szCs w:val="24"/>
        </w:rPr>
        <w:t>Mukuyoyisa</w:t>
      </w:r>
      <w:proofErr w:type="spellEnd"/>
    </w:p>
    <w:p w:rsidR="00541F92" w:rsidRPr="00D414FB" w:rsidRDefault="00541F92" w:rsidP="00541F92">
      <w:pPr>
        <w:spacing w:after="0" w:line="240" w:lineRule="auto"/>
        <w:ind w:left="-567" w:right="-613"/>
        <w:jc w:val="center"/>
        <w:rPr>
          <w:rFonts w:cstheme="minorHAnsi"/>
          <w:sz w:val="24"/>
          <w:szCs w:val="24"/>
        </w:rPr>
      </w:pPr>
    </w:p>
    <w:p w:rsidR="00D96FCC" w:rsidRDefault="00545140" w:rsidP="007F1038">
      <w:pPr>
        <w:spacing w:after="0" w:line="240" w:lineRule="auto"/>
        <w:ind w:left="-567" w:right="-613"/>
        <w:rPr>
          <w:rFonts w:cstheme="minorHAnsi"/>
          <w:sz w:val="24"/>
          <w:szCs w:val="24"/>
        </w:rPr>
      </w:pPr>
      <w:proofErr w:type="spellStart"/>
      <w:r>
        <w:rPr>
          <w:rFonts w:cstheme="minorHAnsi"/>
          <w:sz w:val="24"/>
          <w:szCs w:val="24"/>
        </w:rPr>
        <w:t>Dug</w:t>
      </w:r>
      <w:r w:rsidR="00AB2BC0">
        <w:rPr>
          <w:rFonts w:cstheme="minorHAnsi"/>
          <w:sz w:val="24"/>
          <w:szCs w:val="24"/>
        </w:rPr>
        <w:t>ue</w:t>
      </w:r>
      <w:proofErr w:type="spellEnd"/>
      <w:r w:rsidR="00AB2BC0">
        <w:rPr>
          <w:rFonts w:cstheme="minorHAnsi"/>
          <w:sz w:val="24"/>
          <w:szCs w:val="24"/>
        </w:rPr>
        <w:t xml:space="preserve"> and</w:t>
      </w:r>
      <w:r w:rsidR="00C1000A">
        <w:rPr>
          <w:rFonts w:cstheme="minorHAnsi"/>
          <w:sz w:val="24"/>
          <w:szCs w:val="24"/>
        </w:rPr>
        <w:t xml:space="preserve"> </w:t>
      </w:r>
      <w:proofErr w:type="spellStart"/>
      <w:r w:rsidR="00C1000A">
        <w:rPr>
          <w:rFonts w:cstheme="minorHAnsi"/>
          <w:sz w:val="24"/>
          <w:szCs w:val="24"/>
        </w:rPr>
        <w:t>Kirtley</w:t>
      </w:r>
      <w:proofErr w:type="spellEnd"/>
      <w:r w:rsidR="00C1000A">
        <w:rPr>
          <w:rFonts w:cstheme="minorHAnsi"/>
          <w:sz w:val="24"/>
          <w:szCs w:val="24"/>
        </w:rPr>
        <w:t>, an international l</w:t>
      </w:r>
      <w:r>
        <w:rPr>
          <w:rFonts w:cstheme="minorHAnsi"/>
          <w:sz w:val="24"/>
          <w:szCs w:val="24"/>
        </w:rPr>
        <w:t xml:space="preserve">aw firm </w:t>
      </w:r>
      <w:r w:rsidR="00D96FCC">
        <w:rPr>
          <w:rFonts w:cstheme="minorHAnsi"/>
          <w:sz w:val="24"/>
          <w:szCs w:val="24"/>
        </w:rPr>
        <w:t>representing the</w:t>
      </w:r>
      <w:r>
        <w:rPr>
          <w:rFonts w:cstheme="minorHAnsi"/>
          <w:sz w:val="24"/>
          <w:szCs w:val="24"/>
        </w:rPr>
        <w:t xml:space="preserve"> Barotse Natio</w:t>
      </w:r>
      <w:r w:rsidR="009569DB">
        <w:rPr>
          <w:rFonts w:cstheme="minorHAnsi"/>
          <w:sz w:val="24"/>
          <w:szCs w:val="24"/>
        </w:rPr>
        <w:t>nal Freedom Alliance (BNFA) has</w:t>
      </w:r>
      <w:r>
        <w:rPr>
          <w:rFonts w:cstheme="minorHAnsi"/>
          <w:sz w:val="24"/>
          <w:szCs w:val="24"/>
        </w:rPr>
        <w:t xml:space="preserve"> </w:t>
      </w:r>
      <w:r w:rsidR="00541F92">
        <w:rPr>
          <w:rFonts w:cstheme="minorHAnsi"/>
          <w:sz w:val="24"/>
          <w:szCs w:val="24"/>
        </w:rPr>
        <w:t xml:space="preserve">challenged </w:t>
      </w:r>
      <w:r w:rsidR="008B087E">
        <w:rPr>
          <w:rFonts w:cstheme="minorHAnsi"/>
          <w:sz w:val="24"/>
          <w:szCs w:val="24"/>
        </w:rPr>
        <w:t>Zambia’s</w:t>
      </w:r>
      <w:r w:rsidR="00910FEA">
        <w:rPr>
          <w:rFonts w:cstheme="minorHAnsi"/>
          <w:sz w:val="24"/>
          <w:szCs w:val="24"/>
        </w:rPr>
        <w:t xml:space="preserve"> President Mr</w:t>
      </w:r>
      <w:r w:rsidR="000851A9">
        <w:rPr>
          <w:rFonts w:cstheme="minorHAnsi"/>
          <w:sz w:val="24"/>
          <w:szCs w:val="24"/>
        </w:rPr>
        <w:t>.</w:t>
      </w:r>
      <w:r w:rsidR="00910FEA">
        <w:rPr>
          <w:rFonts w:cstheme="minorHAnsi"/>
          <w:sz w:val="24"/>
          <w:szCs w:val="24"/>
        </w:rPr>
        <w:t xml:space="preserve"> Michael </w:t>
      </w:r>
      <w:proofErr w:type="spellStart"/>
      <w:r w:rsidR="00910FEA">
        <w:rPr>
          <w:rFonts w:cstheme="minorHAnsi"/>
          <w:sz w:val="24"/>
          <w:szCs w:val="24"/>
        </w:rPr>
        <w:t>Chilufya</w:t>
      </w:r>
      <w:proofErr w:type="spellEnd"/>
      <w:r w:rsidR="00910FEA">
        <w:rPr>
          <w:rFonts w:cstheme="minorHAnsi"/>
          <w:sz w:val="24"/>
          <w:szCs w:val="24"/>
        </w:rPr>
        <w:t xml:space="preserve"> </w:t>
      </w:r>
      <w:proofErr w:type="spellStart"/>
      <w:r w:rsidR="00910FEA">
        <w:rPr>
          <w:rFonts w:cstheme="minorHAnsi"/>
          <w:sz w:val="24"/>
          <w:szCs w:val="24"/>
        </w:rPr>
        <w:t>S</w:t>
      </w:r>
      <w:r w:rsidR="008B087E">
        <w:rPr>
          <w:rFonts w:cstheme="minorHAnsi"/>
          <w:sz w:val="24"/>
          <w:szCs w:val="24"/>
        </w:rPr>
        <w:t>ata</w:t>
      </w:r>
      <w:proofErr w:type="spellEnd"/>
      <w:r w:rsidR="008B087E">
        <w:rPr>
          <w:rFonts w:cstheme="minorHAnsi"/>
          <w:sz w:val="24"/>
          <w:szCs w:val="24"/>
        </w:rPr>
        <w:t xml:space="preserve"> </w:t>
      </w:r>
      <w:r w:rsidR="00541F92">
        <w:rPr>
          <w:rFonts w:cstheme="minorHAnsi"/>
          <w:sz w:val="24"/>
          <w:szCs w:val="24"/>
        </w:rPr>
        <w:t xml:space="preserve">to </w:t>
      </w:r>
      <w:r w:rsidR="00C1000A">
        <w:rPr>
          <w:rFonts w:cstheme="minorHAnsi"/>
          <w:sz w:val="24"/>
          <w:szCs w:val="24"/>
        </w:rPr>
        <w:t>consent</w:t>
      </w:r>
      <w:r w:rsidR="00494A02">
        <w:rPr>
          <w:rFonts w:cstheme="minorHAnsi"/>
          <w:sz w:val="24"/>
          <w:szCs w:val="24"/>
        </w:rPr>
        <w:t xml:space="preserve"> to</w:t>
      </w:r>
      <w:r w:rsidR="008B087E">
        <w:rPr>
          <w:rFonts w:cstheme="minorHAnsi"/>
          <w:sz w:val="24"/>
          <w:szCs w:val="24"/>
        </w:rPr>
        <w:t xml:space="preserve"> </w:t>
      </w:r>
      <w:r w:rsidR="00541F92">
        <w:rPr>
          <w:rFonts w:cstheme="minorHAnsi"/>
          <w:sz w:val="24"/>
          <w:szCs w:val="24"/>
        </w:rPr>
        <w:t>a</w:t>
      </w:r>
      <w:r w:rsidR="008B087E">
        <w:rPr>
          <w:rFonts w:cstheme="minorHAnsi"/>
          <w:sz w:val="24"/>
          <w:szCs w:val="24"/>
        </w:rPr>
        <w:t xml:space="preserve"> </w:t>
      </w:r>
      <w:r w:rsidR="00541F92">
        <w:rPr>
          <w:rFonts w:cstheme="minorHAnsi"/>
          <w:sz w:val="24"/>
          <w:szCs w:val="24"/>
        </w:rPr>
        <w:t xml:space="preserve">Permanent Court of Arbitration (PCA) </w:t>
      </w:r>
      <w:r w:rsidR="00494A02">
        <w:rPr>
          <w:rFonts w:cstheme="minorHAnsi"/>
          <w:sz w:val="24"/>
          <w:szCs w:val="24"/>
        </w:rPr>
        <w:t>process</w:t>
      </w:r>
      <w:r w:rsidR="00541F92">
        <w:rPr>
          <w:rFonts w:cstheme="minorHAnsi"/>
          <w:sz w:val="24"/>
          <w:szCs w:val="24"/>
        </w:rPr>
        <w:t xml:space="preserve"> through </w:t>
      </w:r>
      <w:r w:rsidR="00541F92" w:rsidRPr="00EC4D21">
        <w:rPr>
          <w:rFonts w:cstheme="minorHAnsi"/>
          <w:sz w:val="24"/>
          <w:szCs w:val="24"/>
        </w:rPr>
        <w:t xml:space="preserve">a </w:t>
      </w:r>
      <w:hyperlink r:id="rId7" w:history="1">
        <w:r w:rsidR="004D09E4" w:rsidRPr="00EC4D21">
          <w:rPr>
            <w:rStyle w:val="Hyperlink"/>
            <w:rFonts w:ascii="Source Sans Pro" w:hAnsi="Source Sans Pro"/>
            <w:sz w:val="24"/>
            <w:szCs w:val="24"/>
          </w:rPr>
          <w:t>letter</w:t>
        </w:r>
      </w:hyperlink>
      <w:r w:rsidR="004D09E4">
        <w:rPr>
          <w:rFonts w:ascii="Source Sans Pro" w:hAnsi="Source Sans Pro"/>
          <w:color w:val="141412"/>
        </w:rPr>
        <w:t xml:space="preserve"> </w:t>
      </w:r>
      <w:r w:rsidR="00541F92">
        <w:rPr>
          <w:rFonts w:cstheme="minorHAnsi"/>
          <w:sz w:val="24"/>
          <w:szCs w:val="24"/>
        </w:rPr>
        <w:t>dated</w:t>
      </w:r>
      <w:r w:rsidR="00494A02">
        <w:rPr>
          <w:rFonts w:cstheme="minorHAnsi"/>
          <w:sz w:val="24"/>
          <w:szCs w:val="24"/>
        </w:rPr>
        <w:t xml:space="preserve"> March 28, 2014. The </w:t>
      </w:r>
      <w:hyperlink r:id="rId8" w:history="1">
        <w:r w:rsidR="004D09E4" w:rsidRPr="00EC4D21">
          <w:rPr>
            <w:rStyle w:val="Hyperlink"/>
            <w:rFonts w:ascii="Source Sans Pro" w:hAnsi="Source Sans Pro"/>
            <w:sz w:val="24"/>
            <w:szCs w:val="24"/>
          </w:rPr>
          <w:t>letter</w:t>
        </w:r>
      </w:hyperlink>
      <w:r w:rsidR="004D09E4">
        <w:rPr>
          <w:rFonts w:ascii="Source Sans Pro" w:hAnsi="Source Sans Pro"/>
          <w:color w:val="141412"/>
        </w:rPr>
        <w:t xml:space="preserve"> </w:t>
      </w:r>
      <w:r w:rsidR="00494A02">
        <w:rPr>
          <w:rFonts w:cstheme="minorHAnsi"/>
          <w:sz w:val="24"/>
          <w:szCs w:val="24"/>
        </w:rPr>
        <w:t xml:space="preserve">challenges Mr. </w:t>
      </w:r>
      <w:proofErr w:type="spellStart"/>
      <w:r w:rsidR="00494A02">
        <w:rPr>
          <w:rFonts w:cstheme="minorHAnsi"/>
          <w:sz w:val="24"/>
          <w:szCs w:val="24"/>
        </w:rPr>
        <w:t>Sata</w:t>
      </w:r>
      <w:proofErr w:type="spellEnd"/>
      <w:r w:rsidR="00494A02">
        <w:rPr>
          <w:rFonts w:cstheme="minorHAnsi"/>
          <w:sz w:val="24"/>
          <w:szCs w:val="24"/>
        </w:rPr>
        <w:t xml:space="preserve"> </w:t>
      </w:r>
      <w:r w:rsidR="009569DB">
        <w:rPr>
          <w:rFonts w:cstheme="minorHAnsi"/>
          <w:sz w:val="24"/>
          <w:szCs w:val="24"/>
        </w:rPr>
        <w:t>in his capacity as P</w:t>
      </w:r>
      <w:r w:rsidR="00D96FCC">
        <w:rPr>
          <w:rFonts w:cstheme="minorHAnsi"/>
          <w:sz w:val="24"/>
          <w:szCs w:val="24"/>
        </w:rPr>
        <w:t xml:space="preserve">resident of the Republic of Zambia to </w:t>
      </w:r>
      <w:r w:rsidR="00EC4D21">
        <w:rPr>
          <w:rFonts w:cstheme="minorHAnsi"/>
          <w:sz w:val="24"/>
          <w:szCs w:val="24"/>
        </w:rPr>
        <w:t>append his signature on the</w:t>
      </w:r>
      <w:r w:rsidR="0082565E">
        <w:rPr>
          <w:rFonts w:cstheme="minorHAnsi"/>
          <w:sz w:val="24"/>
          <w:szCs w:val="24"/>
        </w:rPr>
        <w:t xml:space="preserve"> </w:t>
      </w:r>
      <w:hyperlink r:id="rId9" w:history="1">
        <w:r w:rsidR="0082565E" w:rsidRPr="0082565E">
          <w:rPr>
            <w:rStyle w:val="Hyperlink"/>
            <w:rFonts w:ascii="Source Sans Pro" w:hAnsi="Source Sans Pro"/>
            <w:sz w:val="24"/>
            <w:szCs w:val="24"/>
          </w:rPr>
          <w:t>signed submission Agreement</w:t>
        </w:r>
      </w:hyperlink>
      <w:r w:rsidR="00D96FCC">
        <w:rPr>
          <w:rFonts w:cstheme="minorHAnsi"/>
          <w:sz w:val="24"/>
          <w:szCs w:val="24"/>
        </w:rPr>
        <w:t xml:space="preserve">, </w:t>
      </w:r>
      <w:r w:rsidR="00C1000A">
        <w:rPr>
          <w:rFonts w:cstheme="minorHAnsi"/>
          <w:sz w:val="24"/>
          <w:szCs w:val="24"/>
        </w:rPr>
        <w:t>thereby</w:t>
      </w:r>
      <w:r w:rsidR="00D96FCC">
        <w:rPr>
          <w:rFonts w:cstheme="minorHAnsi"/>
          <w:sz w:val="24"/>
          <w:szCs w:val="24"/>
        </w:rPr>
        <w:t xml:space="preserve"> agree</w:t>
      </w:r>
      <w:r w:rsidR="00C1000A">
        <w:rPr>
          <w:rFonts w:cstheme="minorHAnsi"/>
          <w:sz w:val="24"/>
          <w:szCs w:val="24"/>
        </w:rPr>
        <w:t>ing</w:t>
      </w:r>
      <w:r w:rsidR="00D96FCC">
        <w:rPr>
          <w:rFonts w:cstheme="minorHAnsi"/>
          <w:sz w:val="24"/>
          <w:szCs w:val="24"/>
        </w:rPr>
        <w:t xml:space="preserve"> to take the matter of Zambia’s continued</w:t>
      </w:r>
      <w:r w:rsidR="00494A02">
        <w:rPr>
          <w:rFonts w:cstheme="minorHAnsi"/>
          <w:sz w:val="24"/>
          <w:szCs w:val="24"/>
        </w:rPr>
        <w:t xml:space="preserve"> illegal</w:t>
      </w:r>
      <w:r w:rsidR="00D96FCC">
        <w:rPr>
          <w:rFonts w:cstheme="minorHAnsi"/>
          <w:sz w:val="24"/>
          <w:szCs w:val="24"/>
        </w:rPr>
        <w:t xml:space="preserve"> occupation </w:t>
      </w:r>
      <w:r w:rsidR="000851A9">
        <w:rPr>
          <w:rFonts w:cstheme="minorHAnsi"/>
          <w:sz w:val="24"/>
          <w:szCs w:val="24"/>
        </w:rPr>
        <w:t xml:space="preserve">and administration </w:t>
      </w:r>
      <w:r w:rsidR="00D96FCC">
        <w:rPr>
          <w:rFonts w:cstheme="minorHAnsi"/>
          <w:sz w:val="24"/>
          <w:szCs w:val="24"/>
        </w:rPr>
        <w:t>of Barotseland to the Permanent Court of Arbitration based in The Hague, The Netherlands.</w:t>
      </w:r>
      <w:r w:rsidR="00984001">
        <w:rPr>
          <w:rFonts w:cstheme="minorHAnsi"/>
          <w:sz w:val="24"/>
          <w:szCs w:val="24"/>
        </w:rPr>
        <w:t xml:space="preserve"> This allow</w:t>
      </w:r>
      <w:r w:rsidR="00C1000A">
        <w:rPr>
          <w:rFonts w:cstheme="minorHAnsi"/>
          <w:sz w:val="24"/>
          <w:szCs w:val="24"/>
        </w:rPr>
        <w:t>s</w:t>
      </w:r>
      <w:r w:rsidR="00984001">
        <w:rPr>
          <w:rFonts w:cstheme="minorHAnsi"/>
          <w:sz w:val="24"/>
          <w:szCs w:val="24"/>
        </w:rPr>
        <w:t xml:space="preserve"> the PCA, an independent and impartial international arbitral tribunal</w:t>
      </w:r>
      <w:r w:rsidR="007F1038">
        <w:rPr>
          <w:rFonts w:cstheme="minorHAnsi"/>
          <w:sz w:val="24"/>
          <w:szCs w:val="24"/>
        </w:rPr>
        <w:t>,</w:t>
      </w:r>
      <w:r w:rsidR="00984001">
        <w:rPr>
          <w:rFonts w:cstheme="minorHAnsi"/>
          <w:sz w:val="24"/>
          <w:szCs w:val="24"/>
        </w:rPr>
        <w:t xml:space="preserve"> to determine the validity of Zambia’s action</w:t>
      </w:r>
      <w:r w:rsidR="004D09E4">
        <w:rPr>
          <w:rFonts w:cstheme="minorHAnsi"/>
          <w:sz w:val="24"/>
          <w:szCs w:val="24"/>
        </w:rPr>
        <w:t>s</w:t>
      </w:r>
      <w:r w:rsidR="00984001">
        <w:rPr>
          <w:rFonts w:cstheme="minorHAnsi"/>
          <w:sz w:val="24"/>
          <w:szCs w:val="24"/>
        </w:rPr>
        <w:t xml:space="preserve"> as well as the current legal status of Barotseland </w:t>
      </w:r>
      <w:r w:rsidR="00C1000A">
        <w:rPr>
          <w:rFonts w:cstheme="minorHAnsi"/>
          <w:sz w:val="24"/>
          <w:szCs w:val="24"/>
        </w:rPr>
        <w:t xml:space="preserve">statehood </w:t>
      </w:r>
      <w:r w:rsidR="00984001">
        <w:rPr>
          <w:rFonts w:cstheme="minorHAnsi"/>
          <w:sz w:val="24"/>
          <w:szCs w:val="24"/>
        </w:rPr>
        <w:t>under public international law</w:t>
      </w:r>
      <w:r w:rsidR="007F1038">
        <w:rPr>
          <w:rFonts w:cstheme="minorHAnsi"/>
          <w:sz w:val="24"/>
          <w:szCs w:val="24"/>
        </w:rPr>
        <w:t xml:space="preserve"> following the unilateral abrogation of</w:t>
      </w:r>
      <w:r w:rsidR="0051128F">
        <w:rPr>
          <w:rFonts w:cstheme="minorHAnsi"/>
          <w:sz w:val="24"/>
          <w:szCs w:val="24"/>
        </w:rPr>
        <w:t xml:space="preserve"> </w:t>
      </w:r>
      <w:hyperlink r:id="rId10" w:history="1">
        <w:r w:rsidR="0051128F" w:rsidRPr="00A64B78">
          <w:rPr>
            <w:rStyle w:val="Hyperlink"/>
            <w:rFonts w:ascii="Source Sans Pro" w:hAnsi="Source Sans Pro"/>
            <w:sz w:val="24"/>
            <w:szCs w:val="24"/>
          </w:rPr>
          <w:t>the Barotseland Agreement 1964</w:t>
        </w:r>
      </w:hyperlink>
      <w:r w:rsidR="0051128F">
        <w:rPr>
          <w:rFonts w:ascii="Source Sans Pro" w:hAnsi="Source Sans Pro"/>
          <w:color w:val="141412"/>
          <w:sz w:val="24"/>
          <w:szCs w:val="24"/>
        </w:rPr>
        <w:t xml:space="preserve"> </w:t>
      </w:r>
      <w:r w:rsidR="007F1038">
        <w:rPr>
          <w:rFonts w:cstheme="minorHAnsi"/>
          <w:sz w:val="24"/>
          <w:szCs w:val="24"/>
        </w:rPr>
        <w:t>by Zambia in 1969, Zambia’s violation of the Agreement since 1965 and Barotseland’s final acceptance of the abrogation on March 27, 2012</w:t>
      </w:r>
      <w:r w:rsidR="00984001">
        <w:rPr>
          <w:rFonts w:cstheme="minorHAnsi"/>
          <w:sz w:val="24"/>
          <w:szCs w:val="24"/>
        </w:rPr>
        <w:t>.</w:t>
      </w:r>
    </w:p>
    <w:p w:rsidR="007F1038" w:rsidRDefault="007F1038" w:rsidP="007F1038">
      <w:pPr>
        <w:spacing w:after="0" w:line="240" w:lineRule="auto"/>
        <w:ind w:left="-567" w:right="-613"/>
        <w:rPr>
          <w:rFonts w:cstheme="minorHAnsi"/>
          <w:sz w:val="24"/>
          <w:szCs w:val="24"/>
        </w:rPr>
      </w:pPr>
    </w:p>
    <w:p w:rsidR="009B72AD" w:rsidRDefault="00910FEA" w:rsidP="007F1038">
      <w:pPr>
        <w:spacing w:after="0" w:line="240" w:lineRule="auto"/>
        <w:ind w:left="-567" w:right="-613"/>
        <w:rPr>
          <w:rFonts w:cstheme="minorHAnsi"/>
          <w:sz w:val="24"/>
          <w:szCs w:val="24"/>
        </w:rPr>
      </w:pPr>
      <w:r>
        <w:rPr>
          <w:rFonts w:cstheme="minorHAnsi"/>
          <w:sz w:val="24"/>
          <w:szCs w:val="24"/>
        </w:rPr>
        <w:t xml:space="preserve">This </w:t>
      </w:r>
      <w:r w:rsidR="007F1038">
        <w:rPr>
          <w:rFonts w:cstheme="minorHAnsi"/>
          <w:sz w:val="24"/>
          <w:szCs w:val="24"/>
        </w:rPr>
        <w:t>development</w:t>
      </w:r>
      <w:r w:rsidR="0022502E">
        <w:rPr>
          <w:rFonts w:cstheme="minorHAnsi"/>
          <w:sz w:val="24"/>
          <w:szCs w:val="24"/>
        </w:rPr>
        <w:t xml:space="preserve"> is </w:t>
      </w:r>
      <w:r w:rsidR="0022502E">
        <w:t>complementary</w:t>
      </w:r>
      <w:r w:rsidR="0022502E">
        <w:rPr>
          <w:rFonts w:cstheme="minorHAnsi"/>
          <w:sz w:val="24"/>
          <w:szCs w:val="24"/>
        </w:rPr>
        <w:t xml:space="preserve"> to t</w:t>
      </w:r>
      <w:r w:rsidR="0022502E">
        <w:t>he petition before African Commission of Human and Peoples Rights in Banjul both of which are aimed</w:t>
      </w:r>
      <w:r w:rsidR="00C1000A">
        <w:t xml:space="preserve"> at</w:t>
      </w:r>
      <w:r w:rsidR="0022502E">
        <w:t xml:space="preserve"> disengaging Zambia from its illegal occupation and administration of Barotseland as well as building international pressure for recognition of Barotseland</w:t>
      </w:r>
      <w:r w:rsidR="00AB2BC0">
        <w:t xml:space="preserve"> as an independent state</w:t>
      </w:r>
      <w:r w:rsidR="0022502E">
        <w:t xml:space="preserve">. </w:t>
      </w:r>
      <w:r w:rsidR="00AB2BC0">
        <w:t xml:space="preserve">The </w:t>
      </w:r>
      <w:hyperlink r:id="rId11" w:history="1">
        <w:r w:rsidR="004D09E4" w:rsidRPr="00EC4D21">
          <w:rPr>
            <w:rStyle w:val="Hyperlink"/>
            <w:rFonts w:ascii="Source Sans Pro" w:hAnsi="Source Sans Pro"/>
            <w:sz w:val="24"/>
            <w:szCs w:val="24"/>
          </w:rPr>
          <w:t>letter</w:t>
        </w:r>
      </w:hyperlink>
      <w:r w:rsidR="004D09E4">
        <w:t xml:space="preserve"> </w:t>
      </w:r>
      <w:r w:rsidR="00AB2BC0">
        <w:t xml:space="preserve">from </w:t>
      </w:r>
      <w:proofErr w:type="spellStart"/>
      <w:r w:rsidR="00AB2BC0">
        <w:t>Dogue</w:t>
      </w:r>
      <w:proofErr w:type="spellEnd"/>
      <w:r w:rsidR="00AB2BC0">
        <w:t xml:space="preserve"> and </w:t>
      </w:r>
      <w:proofErr w:type="spellStart"/>
      <w:r w:rsidR="00AB2BC0">
        <w:t>Kirtley</w:t>
      </w:r>
      <w:proofErr w:type="spellEnd"/>
      <w:r w:rsidR="00AB2BC0">
        <w:t xml:space="preserve"> </w:t>
      </w:r>
      <w:r w:rsidR="000D0FA8">
        <w:rPr>
          <w:rFonts w:cstheme="minorHAnsi"/>
          <w:sz w:val="24"/>
          <w:szCs w:val="24"/>
        </w:rPr>
        <w:t>is a direct challenge to M</w:t>
      </w:r>
      <w:r w:rsidR="000851A9">
        <w:rPr>
          <w:rFonts w:cstheme="minorHAnsi"/>
          <w:sz w:val="24"/>
          <w:szCs w:val="24"/>
        </w:rPr>
        <w:t>r.</w:t>
      </w:r>
      <w:r w:rsidR="000D0FA8">
        <w:rPr>
          <w:rFonts w:cstheme="minorHAnsi"/>
          <w:sz w:val="24"/>
          <w:szCs w:val="24"/>
        </w:rPr>
        <w:t xml:space="preserve"> </w:t>
      </w:r>
      <w:proofErr w:type="spellStart"/>
      <w:r w:rsidR="000D0FA8">
        <w:rPr>
          <w:rFonts w:cstheme="minorHAnsi"/>
          <w:sz w:val="24"/>
          <w:szCs w:val="24"/>
        </w:rPr>
        <w:t>Sata</w:t>
      </w:r>
      <w:proofErr w:type="spellEnd"/>
      <w:r w:rsidR="000D0FA8">
        <w:rPr>
          <w:rFonts w:cstheme="minorHAnsi"/>
          <w:sz w:val="24"/>
          <w:szCs w:val="24"/>
        </w:rPr>
        <w:t xml:space="preserve"> in particular and the Zambian </w:t>
      </w:r>
      <w:r w:rsidR="0022502E">
        <w:rPr>
          <w:rFonts w:cstheme="minorHAnsi"/>
          <w:sz w:val="24"/>
          <w:szCs w:val="24"/>
        </w:rPr>
        <w:t>g</w:t>
      </w:r>
      <w:r w:rsidR="000D0FA8">
        <w:rPr>
          <w:rFonts w:cstheme="minorHAnsi"/>
          <w:sz w:val="24"/>
          <w:szCs w:val="24"/>
        </w:rPr>
        <w:t xml:space="preserve">overnment </w:t>
      </w:r>
      <w:r w:rsidR="0022502E">
        <w:rPr>
          <w:rFonts w:cstheme="minorHAnsi"/>
          <w:sz w:val="24"/>
          <w:szCs w:val="24"/>
        </w:rPr>
        <w:t>in general</w:t>
      </w:r>
      <w:r w:rsidR="009B72AD">
        <w:rPr>
          <w:rFonts w:cstheme="minorHAnsi"/>
          <w:sz w:val="24"/>
          <w:szCs w:val="24"/>
        </w:rPr>
        <w:t xml:space="preserve"> to vacant Barotseland</w:t>
      </w:r>
      <w:r w:rsidR="00421A2E">
        <w:rPr>
          <w:rFonts w:cstheme="minorHAnsi"/>
          <w:sz w:val="24"/>
          <w:szCs w:val="24"/>
        </w:rPr>
        <w:t>,</w:t>
      </w:r>
      <w:r w:rsidR="009B72AD">
        <w:rPr>
          <w:rFonts w:cstheme="minorHAnsi"/>
          <w:sz w:val="24"/>
          <w:szCs w:val="24"/>
        </w:rPr>
        <w:t xml:space="preserve"> thereby</w:t>
      </w:r>
      <w:r w:rsidR="00421A2E">
        <w:rPr>
          <w:rFonts w:cstheme="minorHAnsi"/>
          <w:sz w:val="24"/>
          <w:szCs w:val="24"/>
        </w:rPr>
        <w:t>,</w:t>
      </w:r>
      <w:r w:rsidR="009B72AD">
        <w:rPr>
          <w:rFonts w:cstheme="minorHAnsi"/>
          <w:sz w:val="24"/>
          <w:szCs w:val="24"/>
        </w:rPr>
        <w:t xml:space="preserve"> </w:t>
      </w:r>
      <w:r w:rsidR="00AB2BC0">
        <w:rPr>
          <w:rFonts w:cstheme="minorHAnsi"/>
          <w:sz w:val="24"/>
          <w:szCs w:val="24"/>
        </w:rPr>
        <w:t xml:space="preserve">peacefully </w:t>
      </w:r>
      <w:r w:rsidR="000D0FA8">
        <w:rPr>
          <w:rFonts w:cstheme="minorHAnsi"/>
          <w:sz w:val="24"/>
          <w:szCs w:val="24"/>
        </w:rPr>
        <w:t>resolv</w:t>
      </w:r>
      <w:r w:rsidR="009B72AD">
        <w:rPr>
          <w:rFonts w:cstheme="minorHAnsi"/>
          <w:sz w:val="24"/>
          <w:szCs w:val="24"/>
        </w:rPr>
        <w:t>ing</w:t>
      </w:r>
      <w:r w:rsidR="000D0FA8">
        <w:rPr>
          <w:rFonts w:cstheme="minorHAnsi"/>
          <w:sz w:val="24"/>
          <w:szCs w:val="24"/>
        </w:rPr>
        <w:t xml:space="preserve"> th</w:t>
      </w:r>
      <w:r w:rsidR="009B72AD">
        <w:rPr>
          <w:rFonts w:cstheme="minorHAnsi"/>
          <w:sz w:val="24"/>
          <w:szCs w:val="24"/>
        </w:rPr>
        <w:t>e Barotseland</w:t>
      </w:r>
      <w:r w:rsidR="000D0FA8">
        <w:rPr>
          <w:rFonts w:cstheme="minorHAnsi"/>
          <w:sz w:val="24"/>
          <w:szCs w:val="24"/>
        </w:rPr>
        <w:t xml:space="preserve"> impasse</w:t>
      </w:r>
      <w:r w:rsidR="009B72AD">
        <w:rPr>
          <w:rFonts w:cstheme="minorHAnsi"/>
          <w:sz w:val="24"/>
          <w:szCs w:val="24"/>
        </w:rPr>
        <w:t xml:space="preserve">, which </w:t>
      </w:r>
      <w:r w:rsidR="000D0FA8">
        <w:rPr>
          <w:rFonts w:cstheme="minorHAnsi"/>
          <w:sz w:val="24"/>
          <w:szCs w:val="24"/>
        </w:rPr>
        <w:t xml:space="preserve">has been pending </w:t>
      </w:r>
      <w:r w:rsidR="009B72AD">
        <w:rPr>
          <w:rFonts w:cstheme="minorHAnsi"/>
          <w:sz w:val="24"/>
          <w:szCs w:val="24"/>
        </w:rPr>
        <w:t>for five decades due to</w:t>
      </w:r>
      <w:r w:rsidR="000D0FA8">
        <w:rPr>
          <w:rFonts w:cstheme="minorHAnsi"/>
          <w:sz w:val="24"/>
          <w:szCs w:val="24"/>
        </w:rPr>
        <w:t xml:space="preserve"> lack of decisiveness, political will and a sense of justice</w:t>
      </w:r>
      <w:r w:rsidR="009569DB">
        <w:rPr>
          <w:rFonts w:cstheme="minorHAnsi"/>
          <w:sz w:val="24"/>
          <w:szCs w:val="24"/>
        </w:rPr>
        <w:t>,</w:t>
      </w:r>
      <w:r w:rsidR="000D0FA8">
        <w:rPr>
          <w:rFonts w:cstheme="minorHAnsi"/>
          <w:sz w:val="24"/>
          <w:szCs w:val="24"/>
        </w:rPr>
        <w:t xml:space="preserve"> fair play and good will. We</w:t>
      </w:r>
      <w:r w:rsidR="009B72AD">
        <w:rPr>
          <w:rFonts w:cstheme="minorHAnsi"/>
          <w:sz w:val="24"/>
          <w:szCs w:val="24"/>
        </w:rPr>
        <w:t>,</w:t>
      </w:r>
      <w:r w:rsidR="000D0FA8">
        <w:rPr>
          <w:rFonts w:cstheme="minorHAnsi"/>
          <w:sz w:val="24"/>
          <w:szCs w:val="24"/>
        </w:rPr>
        <w:t xml:space="preserve"> therefore</w:t>
      </w:r>
      <w:r w:rsidR="009B72AD">
        <w:rPr>
          <w:rFonts w:cstheme="minorHAnsi"/>
          <w:sz w:val="24"/>
          <w:szCs w:val="24"/>
        </w:rPr>
        <w:t>,</w:t>
      </w:r>
      <w:r w:rsidR="000D0FA8">
        <w:rPr>
          <w:rFonts w:cstheme="minorHAnsi"/>
          <w:sz w:val="24"/>
          <w:szCs w:val="24"/>
        </w:rPr>
        <w:t xml:space="preserve"> call upon Mr</w:t>
      </w:r>
      <w:r w:rsidR="000851A9">
        <w:rPr>
          <w:rFonts w:cstheme="minorHAnsi"/>
          <w:sz w:val="24"/>
          <w:szCs w:val="24"/>
        </w:rPr>
        <w:t>.</w:t>
      </w:r>
      <w:r w:rsidR="000D0FA8">
        <w:rPr>
          <w:rFonts w:cstheme="minorHAnsi"/>
          <w:sz w:val="24"/>
          <w:szCs w:val="24"/>
        </w:rPr>
        <w:t xml:space="preserve"> Michael </w:t>
      </w:r>
      <w:proofErr w:type="spellStart"/>
      <w:r w:rsidR="000D0FA8">
        <w:rPr>
          <w:rFonts w:cstheme="minorHAnsi"/>
          <w:sz w:val="24"/>
          <w:szCs w:val="24"/>
        </w:rPr>
        <w:t>Chilufya</w:t>
      </w:r>
      <w:proofErr w:type="spellEnd"/>
      <w:r w:rsidR="000D0FA8">
        <w:rPr>
          <w:rFonts w:cstheme="minorHAnsi"/>
          <w:sz w:val="24"/>
          <w:szCs w:val="24"/>
        </w:rPr>
        <w:t xml:space="preserve"> </w:t>
      </w:r>
      <w:proofErr w:type="spellStart"/>
      <w:r w:rsidR="000D0FA8">
        <w:rPr>
          <w:rFonts w:cstheme="minorHAnsi"/>
          <w:sz w:val="24"/>
          <w:szCs w:val="24"/>
        </w:rPr>
        <w:t>Sata</w:t>
      </w:r>
      <w:proofErr w:type="spellEnd"/>
      <w:r w:rsidR="000D0FA8">
        <w:rPr>
          <w:rFonts w:cstheme="minorHAnsi"/>
          <w:sz w:val="24"/>
          <w:szCs w:val="24"/>
        </w:rPr>
        <w:t xml:space="preserve"> to be a man bold enough to ‘</w:t>
      </w:r>
      <w:r w:rsidR="000D0FA8" w:rsidRPr="000D0FA8">
        <w:rPr>
          <w:rFonts w:cstheme="minorHAnsi"/>
          <w:b/>
          <w:sz w:val="24"/>
          <w:szCs w:val="24"/>
        </w:rPr>
        <w:t>Face the challenge</w:t>
      </w:r>
      <w:r w:rsidR="000D0FA8">
        <w:rPr>
          <w:rFonts w:cstheme="minorHAnsi"/>
          <w:b/>
          <w:sz w:val="24"/>
          <w:szCs w:val="24"/>
        </w:rPr>
        <w:t xml:space="preserve">’. </w:t>
      </w:r>
      <w:r w:rsidR="000D0FA8">
        <w:rPr>
          <w:rFonts w:cstheme="minorHAnsi"/>
          <w:sz w:val="24"/>
          <w:szCs w:val="24"/>
        </w:rPr>
        <w:t>After all</w:t>
      </w:r>
      <w:r w:rsidR="00AB2BC0">
        <w:rPr>
          <w:rFonts w:cstheme="minorHAnsi"/>
          <w:sz w:val="24"/>
          <w:szCs w:val="24"/>
        </w:rPr>
        <w:t>,</w:t>
      </w:r>
      <w:r w:rsidR="000D0FA8">
        <w:rPr>
          <w:rFonts w:cstheme="minorHAnsi"/>
          <w:sz w:val="24"/>
          <w:szCs w:val="24"/>
        </w:rPr>
        <w:t xml:space="preserve"> he </w:t>
      </w:r>
      <w:r w:rsidR="009B72AD">
        <w:rPr>
          <w:rFonts w:cstheme="minorHAnsi"/>
          <w:sz w:val="24"/>
          <w:szCs w:val="24"/>
        </w:rPr>
        <w:t>is</w:t>
      </w:r>
      <w:r w:rsidR="000D0FA8">
        <w:rPr>
          <w:rFonts w:cstheme="minorHAnsi"/>
          <w:sz w:val="24"/>
          <w:szCs w:val="24"/>
        </w:rPr>
        <w:t xml:space="preserve"> referred to as </w:t>
      </w:r>
      <w:r w:rsidR="009B72AD">
        <w:rPr>
          <w:rFonts w:cstheme="minorHAnsi"/>
          <w:sz w:val="24"/>
          <w:szCs w:val="24"/>
        </w:rPr>
        <w:t>a</w:t>
      </w:r>
      <w:r w:rsidR="000D0FA8">
        <w:rPr>
          <w:rFonts w:cstheme="minorHAnsi"/>
          <w:sz w:val="24"/>
          <w:szCs w:val="24"/>
        </w:rPr>
        <w:t xml:space="preserve"> ‘Man of </w:t>
      </w:r>
      <w:proofErr w:type="gramStart"/>
      <w:r w:rsidR="000D0FA8">
        <w:rPr>
          <w:rFonts w:cstheme="minorHAnsi"/>
          <w:sz w:val="24"/>
          <w:szCs w:val="24"/>
        </w:rPr>
        <w:t>Action’,</w:t>
      </w:r>
      <w:proofErr w:type="gramEnd"/>
      <w:r w:rsidR="000D0FA8">
        <w:rPr>
          <w:rFonts w:cstheme="minorHAnsi"/>
          <w:sz w:val="24"/>
          <w:szCs w:val="24"/>
        </w:rPr>
        <w:t xml:space="preserve"> let us see if indeed he is a man of</w:t>
      </w:r>
      <w:r w:rsidR="009B72AD">
        <w:rPr>
          <w:rFonts w:cstheme="minorHAnsi"/>
          <w:sz w:val="24"/>
          <w:szCs w:val="24"/>
        </w:rPr>
        <w:t xml:space="preserve"> </w:t>
      </w:r>
      <w:r w:rsidR="000D0FA8">
        <w:rPr>
          <w:rFonts w:cstheme="minorHAnsi"/>
          <w:sz w:val="24"/>
          <w:szCs w:val="24"/>
        </w:rPr>
        <w:t xml:space="preserve">action. </w:t>
      </w:r>
      <w:r w:rsidR="00EB6B5F">
        <w:rPr>
          <w:rFonts w:cstheme="minorHAnsi"/>
          <w:sz w:val="24"/>
          <w:szCs w:val="24"/>
        </w:rPr>
        <w:t>His team of advisors, entir</w:t>
      </w:r>
      <w:r w:rsidR="009B72AD">
        <w:rPr>
          <w:rFonts w:cstheme="minorHAnsi"/>
          <w:sz w:val="24"/>
          <w:szCs w:val="24"/>
        </w:rPr>
        <w:t>e cabinet and the whole of his g</w:t>
      </w:r>
      <w:r w:rsidR="00EB6B5F">
        <w:rPr>
          <w:rFonts w:cstheme="minorHAnsi"/>
          <w:sz w:val="24"/>
          <w:szCs w:val="24"/>
        </w:rPr>
        <w:t>overnment functionaries are equally called upon to ‘</w:t>
      </w:r>
      <w:r w:rsidR="00EB6B5F" w:rsidRPr="000D0FA8">
        <w:rPr>
          <w:rFonts w:cstheme="minorHAnsi"/>
          <w:b/>
          <w:sz w:val="24"/>
          <w:szCs w:val="24"/>
        </w:rPr>
        <w:t>Face the challenge</w:t>
      </w:r>
      <w:r w:rsidR="00EB6B5F">
        <w:rPr>
          <w:rFonts w:cstheme="minorHAnsi"/>
          <w:b/>
          <w:sz w:val="24"/>
          <w:szCs w:val="24"/>
        </w:rPr>
        <w:t xml:space="preserve">’ </w:t>
      </w:r>
      <w:r w:rsidR="00863ECB" w:rsidRPr="00FA3E2E">
        <w:rPr>
          <w:rFonts w:cstheme="minorHAnsi"/>
          <w:sz w:val="24"/>
          <w:szCs w:val="24"/>
        </w:rPr>
        <w:t xml:space="preserve">and advise </w:t>
      </w:r>
      <w:r w:rsidR="00FA3E2E" w:rsidRPr="00FA3E2E">
        <w:rPr>
          <w:rFonts w:cstheme="minorHAnsi"/>
          <w:sz w:val="24"/>
          <w:szCs w:val="24"/>
        </w:rPr>
        <w:t>their</w:t>
      </w:r>
      <w:r w:rsidR="00EB6B5F">
        <w:rPr>
          <w:rFonts w:cstheme="minorHAnsi"/>
          <w:sz w:val="24"/>
          <w:szCs w:val="24"/>
        </w:rPr>
        <w:t xml:space="preserve"> boss </w:t>
      </w:r>
      <w:r w:rsidR="009B72AD">
        <w:rPr>
          <w:rFonts w:cstheme="minorHAnsi"/>
          <w:sz w:val="24"/>
          <w:szCs w:val="24"/>
        </w:rPr>
        <w:t>accordingly</w:t>
      </w:r>
      <w:r w:rsidR="00EB6B5F">
        <w:rPr>
          <w:rFonts w:cstheme="minorHAnsi"/>
          <w:sz w:val="24"/>
          <w:szCs w:val="24"/>
        </w:rPr>
        <w:t>.</w:t>
      </w:r>
    </w:p>
    <w:p w:rsidR="009B72AD" w:rsidRDefault="009B72AD" w:rsidP="007F1038">
      <w:pPr>
        <w:spacing w:after="0" w:line="240" w:lineRule="auto"/>
        <w:ind w:left="-567" w:right="-613"/>
        <w:rPr>
          <w:rFonts w:cstheme="minorHAnsi"/>
          <w:sz w:val="24"/>
          <w:szCs w:val="24"/>
        </w:rPr>
      </w:pPr>
    </w:p>
    <w:p w:rsidR="00910FEA" w:rsidRDefault="00EB6B5F" w:rsidP="007F1038">
      <w:pPr>
        <w:spacing w:after="0" w:line="240" w:lineRule="auto"/>
        <w:ind w:left="-567" w:right="-613"/>
        <w:rPr>
          <w:rFonts w:cstheme="minorHAnsi"/>
          <w:sz w:val="24"/>
          <w:szCs w:val="24"/>
        </w:rPr>
      </w:pPr>
      <w:r>
        <w:rPr>
          <w:rFonts w:cstheme="minorHAnsi"/>
          <w:sz w:val="24"/>
          <w:szCs w:val="24"/>
        </w:rPr>
        <w:t>After all</w:t>
      </w:r>
      <w:r w:rsidR="009B72AD">
        <w:rPr>
          <w:rFonts w:cstheme="minorHAnsi"/>
          <w:sz w:val="24"/>
          <w:szCs w:val="24"/>
        </w:rPr>
        <w:t>,</w:t>
      </w:r>
      <w:r>
        <w:rPr>
          <w:rFonts w:cstheme="minorHAnsi"/>
          <w:sz w:val="24"/>
          <w:szCs w:val="24"/>
        </w:rPr>
        <w:t xml:space="preserve"> this is a double aged sword whatever </w:t>
      </w:r>
      <w:r w:rsidR="009B72AD">
        <w:rPr>
          <w:rFonts w:cstheme="minorHAnsi"/>
          <w:sz w:val="24"/>
          <w:szCs w:val="24"/>
        </w:rPr>
        <w:t>Mr</w:t>
      </w:r>
      <w:r w:rsidR="000851A9">
        <w:rPr>
          <w:rFonts w:cstheme="minorHAnsi"/>
          <w:sz w:val="24"/>
          <w:szCs w:val="24"/>
        </w:rPr>
        <w:t>.</w:t>
      </w:r>
      <w:r w:rsidR="009B72AD">
        <w:rPr>
          <w:rFonts w:cstheme="minorHAnsi"/>
          <w:sz w:val="24"/>
          <w:szCs w:val="24"/>
        </w:rPr>
        <w:t xml:space="preserve"> </w:t>
      </w:r>
      <w:proofErr w:type="spellStart"/>
      <w:r>
        <w:rPr>
          <w:rFonts w:cstheme="minorHAnsi"/>
          <w:sz w:val="24"/>
          <w:szCs w:val="24"/>
        </w:rPr>
        <w:t>Sata</w:t>
      </w:r>
      <w:proofErr w:type="spellEnd"/>
      <w:r>
        <w:rPr>
          <w:rFonts w:cstheme="minorHAnsi"/>
          <w:sz w:val="24"/>
          <w:szCs w:val="24"/>
        </w:rPr>
        <w:t xml:space="preserve"> choses to do. If he chooses to sign</w:t>
      </w:r>
      <w:r w:rsidR="00FA3E2E">
        <w:rPr>
          <w:rFonts w:cstheme="minorHAnsi"/>
          <w:sz w:val="24"/>
          <w:szCs w:val="24"/>
        </w:rPr>
        <w:t>,</w:t>
      </w:r>
      <w:r>
        <w:rPr>
          <w:rFonts w:cstheme="minorHAnsi"/>
          <w:sz w:val="24"/>
          <w:szCs w:val="24"/>
        </w:rPr>
        <w:t xml:space="preserve"> </w:t>
      </w:r>
      <w:r w:rsidR="00AB2BC0">
        <w:rPr>
          <w:rFonts w:cstheme="minorHAnsi"/>
          <w:sz w:val="24"/>
          <w:szCs w:val="24"/>
        </w:rPr>
        <w:t xml:space="preserve">we proceed with the PAC process and </w:t>
      </w:r>
      <w:r>
        <w:rPr>
          <w:rFonts w:cstheme="minorHAnsi"/>
          <w:sz w:val="24"/>
          <w:szCs w:val="24"/>
        </w:rPr>
        <w:t xml:space="preserve">would have saved his face as an honest leader who is willing to follow the rule of </w:t>
      </w:r>
      <w:r w:rsidR="00421A2E">
        <w:rPr>
          <w:rFonts w:cstheme="minorHAnsi"/>
          <w:sz w:val="24"/>
          <w:szCs w:val="24"/>
        </w:rPr>
        <w:t xml:space="preserve">international </w:t>
      </w:r>
      <w:r>
        <w:rPr>
          <w:rFonts w:cstheme="minorHAnsi"/>
          <w:sz w:val="24"/>
          <w:szCs w:val="24"/>
        </w:rPr>
        <w:t xml:space="preserve">law. To the </w:t>
      </w:r>
      <w:r w:rsidR="00FA3E2E">
        <w:rPr>
          <w:rFonts w:cstheme="minorHAnsi"/>
          <w:sz w:val="24"/>
          <w:szCs w:val="24"/>
        </w:rPr>
        <w:t>contrar</w:t>
      </w:r>
      <w:r>
        <w:rPr>
          <w:rFonts w:cstheme="minorHAnsi"/>
          <w:sz w:val="24"/>
          <w:szCs w:val="24"/>
        </w:rPr>
        <w:t>y</w:t>
      </w:r>
      <w:r w:rsidR="00AB2BC0">
        <w:rPr>
          <w:rFonts w:cstheme="minorHAnsi"/>
          <w:sz w:val="24"/>
          <w:szCs w:val="24"/>
        </w:rPr>
        <w:t>,</w:t>
      </w:r>
      <w:r>
        <w:rPr>
          <w:rFonts w:cstheme="minorHAnsi"/>
          <w:sz w:val="24"/>
          <w:szCs w:val="24"/>
        </w:rPr>
        <w:t xml:space="preserve"> if he chooses not to sign</w:t>
      </w:r>
      <w:r w:rsidR="007574B2">
        <w:rPr>
          <w:rFonts w:cstheme="minorHAnsi"/>
          <w:sz w:val="24"/>
          <w:szCs w:val="24"/>
        </w:rPr>
        <w:t>, we still proceed with the PAC process but</w:t>
      </w:r>
      <w:r>
        <w:rPr>
          <w:rFonts w:cstheme="minorHAnsi"/>
          <w:sz w:val="24"/>
          <w:szCs w:val="24"/>
        </w:rPr>
        <w:t xml:space="preserve"> then he will be proclaiming from every mountain top</w:t>
      </w:r>
      <w:r w:rsidR="009569DB">
        <w:rPr>
          <w:rFonts w:cstheme="minorHAnsi"/>
          <w:sz w:val="24"/>
          <w:szCs w:val="24"/>
        </w:rPr>
        <w:t xml:space="preserve">, hilltop, rooftop and indeed valley </w:t>
      </w:r>
      <w:r>
        <w:rPr>
          <w:rFonts w:cstheme="minorHAnsi"/>
          <w:sz w:val="24"/>
          <w:szCs w:val="24"/>
        </w:rPr>
        <w:t xml:space="preserve">that he and his government </w:t>
      </w:r>
      <w:r w:rsidR="00EF41E5">
        <w:rPr>
          <w:rFonts w:cstheme="minorHAnsi"/>
          <w:sz w:val="24"/>
          <w:szCs w:val="24"/>
        </w:rPr>
        <w:t>are ill</w:t>
      </w:r>
      <w:r w:rsidR="009B72AD">
        <w:rPr>
          <w:rFonts w:cstheme="minorHAnsi"/>
          <w:sz w:val="24"/>
          <w:szCs w:val="24"/>
        </w:rPr>
        <w:t>egally occupying and administering Barotseland</w:t>
      </w:r>
      <w:r>
        <w:rPr>
          <w:rFonts w:cstheme="minorHAnsi"/>
          <w:sz w:val="24"/>
          <w:szCs w:val="24"/>
        </w:rPr>
        <w:t>. In fact</w:t>
      </w:r>
      <w:r w:rsidR="007574B2">
        <w:rPr>
          <w:rFonts w:cstheme="minorHAnsi"/>
          <w:sz w:val="24"/>
          <w:szCs w:val="24"/>
        </w:rPr>
        <w:t>,</w:t>
      </w:r>
      <w:r>
        <w:rPr>
          <w:rFonts w:cstheme="minorHAnsi"/>
          <w:sz w:val="24"/>
          <w:szCs w:val="24"/>
        </w:rPr>
        <w:t xml:space="preserve"> they have been </w:t>
      </w:r>
      <w:r w:rsidR="00EC2E6F">
        <w:rPr>
          <w:rFonts w:cstheme="minorHAnsi"/>
          <w:sz w:val="24"/>
          <w:szCs w:val="24"/>
        </w:rPr>
        <w:t xml:space="preserve">wittingly </w:t>
      </w:r>
      <w:r>
        <w:rPr>
          <w:rFonts w:cstheme="minorHAnsi"/>
          <w:sz w:val="24"/>
          <w:szCs w:val="24"/>
        </w:rPr>
        <w:t>acting contrary to international law</w:t>
      </w:r>
      <w:r w:rsidR="00EC2E6F">
        <w:rPr>
          <w:rFonts w:cstheme="minorHAnsi"/>
          <w:sz w:val="24"/>
          <w:szCs w:val="24"/>
        </w:rPr>
        <w:t xml:space="preserve"> and are prepared to continue </w:t>
      </w:r>
      <w:r w:rsidR="00FA3E2E">
        <w:rPr>
          <w:rFonts w:cstheme="minorHAnsi"/>
          <w:sz w:val="24"/>
          <w:szCs w:val="24"/>
        </w:rPr>
        <w:t>to do</w:t>
      </w:r>
      <w:r w:rsidR="00EC2E6F">
        <w:rPr>
          <w:rFonts w:cstheme="minorHAnsi"/>
          <w:sz w:val="24"/>
          <w:szCs w:val="24"/>
        </w:rPr>
        <w:t xml:space="preserve"> so.</w:t>
      </w:r>
    </w:p>
    <w:p w:rsidR="00EF41E5" w:rsidRDefault="00EF41E5" w:rsidP="007F1038">
      <w:pPr>
        <w:spacing w:after="0" w:line="240" w:lineRule="auto"/>
        <w:ind w:left="-567" w:right="-613"/>
        <w:rPr>
          <w:rFonts w:cstheme="minorHAnsi"/>
          <w:sz w:val="24"/>
          <w:szCs w:val="24"/>
        </w:rPr>
      </w:pPr>
    </w:p>
    <w:p w:rsidR="00EC2E6F" w:rsidRDefault="00EF41E5" w:rsidP="007F1038">
      <w:pPr>
        <w:spacing w:after="0" w:line="240" w:lineRule="auto"/>
        <w:ind w:left="-567" w:right="-613"/>
        <w:rPr>
          <w:rFonts w:cstheme="minorHAnsi"/>
          <w:sz w:val="24"/>
          <w:szCs w:val="24"/>
        </w:rPr>
      </w:pPr>
      <w:r>
        <w:rPr>
          <w:rFonts w:cstheme="minorHAnsi"/>
          <w:sz w:val="24"/>
          <w:szCs w:val="24"/>
        </w:rPr>
        <w:t>Further, the PAC process</w:t>
      </w:r>
      <w:r w:rsidR="00EC2E6F">
        <w:rPr>
          <w:rFonts w:cstheme="minorHAnsi"/>
          <w:sz w:val="24"/>
          <w:szCs w:val="24"/>
        </w:rPr>
        <w:t xml:space="preserve"> is calling the </w:t>
      </w:r>
      <w:r>
        <w:rPr>
          <w:rFonts w:cstheme="minorHAnsi"/>
          <w:sz w:val="24"/>
          <w:szCs w:val="24"/>
        </w:rPr>
        <w:t>international community</w:t>
      </w:r>
      <w:r w:rsidR="00EC2E6F">
        <w:rPr>
          <w:rFonts w:cstheme="minorHAnsi"/>
          <w:sz w:val="24"/>
          <w:szCs w:val="24"/>
        </w:rPr>
        <w:t xml:space="preserve"> to ‘</w:t>
      </w:r>
      <w:r w:rsidR="00EC2E6F" w:rsidRPr="000D0FA8">
        <w:rPr>
          <w:rFonts w:cstheme="minorHAnsi"/>
          <w:b/>
          <w:sz w:val="24"/>
          <w:szCs w:val="24"/>
        </w:rPr>
        <w:t>Face the challenge</w:t>
      </w:r>
      <w:r w:rsidR="00EC2E6F">
        <w:rPr>
          <w:rFonts w:cstheme="minorHAnsi"/>
          <w:b/>
          <w:sz w:val="24"/>
          <w:szCs w:val="24"/>
        </w:rPr>
        <w:t xml:space="preserve">’ </w:t>
      </w:r>
      <w:r w:rsidR="00EC2E6F" w:rsidRPr="00EC2E6F">
        <w:rPr>
          <w:rFonts w:cstheme="minorHAnsi"/>
          <w:sz w:val="24"/>
          <w:szCs w:val="24"/>
        </w:rPr>
        <w:t>over the</w:t>
      </w:r>
      <w:r w:rsidR="00EC2E6F">
        <w:rPr>
          <w:rFonts w:cstheme="minorHAnsi"/>
          <w:sz w:val="24"/>
          <w:szCs w:val="24"/>
        </w:rPr>
        <w:t xml:space="preserve"> Barotse </w:t>
      </w:r>
      <w:r w:rsidR="007574B2">
        <w:rPr>
          <w:rFonts w:cstheme="minorHAnsi"/>
          <w:sz w:val="24"/>
          <w:szCs w:val="24"/>
        </w:rPr>
        <w:t>impasse</w:t>
      </w:r>
      <w:r w:rsidR="00EC2E6F">
        <w:rPr>
          <w:rFonts w:cstheme="minorHAnsi"/>
          <w:sz w:val="24"/>
          <w:szCs w:val="24"/>
        </w:rPr>
        <w:t>. As the world watches events unfolding in Barotseland, they should not just fold their hands and open the</w:t>
      </w:r>
      <w:r w:rsidR="005375D8">
        <w:rPr>
          <w:rFonts w:cstheme="minorHAnsi"/>
          <w:sz w:val="24"/>
          <w:szCs w:val="24"/>
        </w:rPr>
        <w:t>i</w:t>
      </w:r>
      <w:r w:rsidR="00EC2E6F">
        <w:rPr>
          <w:rFonts w:cstheme="minorHAnsi"/>
          <w:sz w:val="24"/>
          <w:szCs w:val="24"/>
        </w:rPr>
        <w:t xml:space="preserve">r mouths in awe and wonder as the situation is slowly deteriorates to unbearable and alarming proportions and yet do nothing about it. </w:t>
      </w:r>
      <w:r>
        <w:rPr>
          <w:rFonts w:cstheme="minorHAnsi"/>
          <w:sz w:val="24"/>
          <w:szCs w:val="24"/>
        </w:rPr>
        <w:t>The</w:t>
      </w:r>
      <w:r w:rsidR="00EC2E6F">
        <w:rPr>
          <w:rFonts w:cstheme="minorHAnsi"/>
          <w:sz w:val="24"/>
          <w:szCs w:val="24"/>
        </w:rPr>
        <w:t xml:space="preserve"> </w:t>
      </w:r>
      <w:hyperlink r:id="rId12" w:history="1">
        <w:r w:rsidR="00EC4D21" w:rsidRPr="00EC4D21">
          <w:rPr>
            <w:rStyle w:val="Hyperlink"/>
            <w:rFonts w:ascii="Source Sans Pro" w:hAnsi="Source Sans Pro"/>
            <w:sz w:val="24"/>
            <w:szCs w:val="24"/>
          </w:rPr>
          <w:t>letter</w:t>
        </w:r>
      </w:hyperlink>
      <w:r w:rsidR="00EC4D21">
        <w:rPr>
          <w:rFonts w:cstheme="minorHAnsi"/>
          <w:sz w:val="24"/>
          <w:szCs w:val="24"/>
        </w:rPr>
        <w:t xml:space="preserve"> </w:t>
      </w:r>
      <w:r w:rsidR="00EC2E6F">
        <w:rPr>
          <w:rFonts w:cstheme="minorHAnsi"/>
          <w:sz w:val="24"/>
          <w:szCs w:val="24"/>
        </w:rPr>
        <w:t>seeks to resolve th</w:t>
      </w:r>
      <w:r>
        <w:rPr>
          <w:rFonts w:cstheme="minorHAnsi"/>
          <w:sz w:val="24"/>
          <w:szCs w:val="24"/>
        </w:rPr>
        <w:t>e Barotse</w:t>
      </w:r>
      <w:r w:rsidR="00EC2E6F">
        <w:rPr>
          <w:rFonts w:cstheme="minorHAnsi"/>
          <w:sz w:val="24"/>
          <w:szCs w:val="24"/>
        </w:rPr>
        <w:t xml:space="preserve"> impasse </w:t>
      </w:r>
      <w:r w:rsidR="009D163F">
        <w:rPr>
          <w:rFonts w:cstheme="minorHAnsi"/>
          <w:sz w:val="24"/>
          <w:szCs w:val="24"/>
        </w:rPr>
        <w:t xml:space="preserve">in a peaceful and amicable </w:t>
      </w:r>
      <w:r w:rsidR="003F779A">
        <w:rPr>
          <w:rFonts w:cstheme="minorHAnsi"/>
          <w:sz w:val="24"/>
          <w:szCs w:val="24"/>
        </w:rPr>
        <w:t>manner</w:t>
      </w:r>
      <w:r w:rsidR="009569DB">
        <w:rPr>
          <w:rFonts w:cstheme="minorHAnsi"/>
          <w:sz w:val="24"/>
          <w:szCs w:val="24"/>
        </w:rPr>
        <w:t xml:space="preserve">, </w:t>
      </w:r>
      <w:r>
        <w:rPr>
          <w:rFonts w:cstheme="minorHAnsi"/>
          <w:sz w:val="24"/>
          <w:szCs w:val="24"/>
        </w:rPr>
        <w:t>all peace loving governments, non-governmental o</w:t>
      </w:r>
      <w:r w:rsidR="009D163F">
        <w:rPr>
          <w:rFonts w:cstheme="minorHAnsi"/>
          <w:sz w:val="24"/>
          <w:szCs w:val="24"/>
        </w:rPr>
        <w:t xml:space="preserve">rganizations and persons significant enough to stand up and be counted must join hands with </w:t>
      </w:r>
      <w:proofErr w:type="spellStart"/>
      <w:r w:rsidR="009D163F">
        <w:rPr>
          <w:rFonts w:cstheme="minorHAnsi"/>
          <w:sz w:val="24"/>
          <w:szCs w:val="24"/>
        </w:rPr>
        <w:t>Dugue</w:t>
      </w:r>
      <w:proofErr w:type="spellEnd"/>
      <w:r w:rsidR="009D163F">
        <w:rPr>
          <w:rFonts w:cstheme="minorHAnsi"/>
          <w:sz w:val="24"/>
          <w:szCs w:val="24"/>
        </w:rPr>
        <w:t xml:space="preserve"> &amp; </w:t>
      </w:r>
      <w:proofErr w:type="spellStart"/>
      <w:r w:rsidR="009D163F">
        <w:rPr>
          <w:rFonts w:cstheme="minorHAnsi"/>
          <w:sz w:val="24"/>
          <w:szCs w:val="24"/>
        </w:rPr>
        <w:t>Kirtley</w:t>
      </w:r>
      <w:proofErr w:type="spellEnd"/>
      <w:r w:rsidR="00576F06">
        <w:rPr>
          <w:rFonts w:cstheme="minorHAnsi"/>
          <w:sz w:val="24"/>
          <w:szCs w:val="24"/>
        </w:rPr>
        <w:t>, BNFA and the Barotse people</w:t>
      </w:r>
      <w:r w:rsidR="009D163F">
        <w:rPr>
          <w:rFonts w:cstheme="minorHAnsi"/>
          <w:sz w:val="24"/>
          <w:szCs w:val="24"/>
        </w:rPr>
        <w:t xml:space="preserve"> to ensure that Mr</w:t>
      </w:r>
      <w:r w:rsidR="000851A9">
        <w:rPr>
          <w:rFonts w:cstheme="minorHAnsi"/>
          <w:sz w:val="24"/>
          <w:szCs w:val="24"/>
        </w:rPr>
        <w:t>.</w:t>
      </w:r>
      <w:r w:rsidR="009D163F">
        <w:rPr>
          <w:rFonts w:cstheme="minorHAnsi"/>
          <w:sz w:val="24"/>
          <w:szCs w:val="24"/>
        </w:rPr>
        <w:t xml:space="preserve"> </w:t>
      </w:r>
      <w:proofErr w:type="spellStart"/>
      <w:r w:rsidR="009D163F">
        <w:rPr>
          <w:rFonts w:cstheme="minorHAnsi"/>
          <w:sz w:val="24"/>
          <w:szCs w:val="24"/>
        </w:rPr>
        <w:t>Sata</w:t>
      </w:r>
      <w:proofErr w:type="spellEnd"/>
      <w:r w:rsidR="009D163F">
        <w:rPr>
          <w:rFonts w:cstheme="minorHAnsi"/>
          <w:sz w:val="24"/>
          <w:szCs w:val="24"/>
        </w:rPr>
        <w:t xml:space="preserve"> does the needful to allow a peaceful arbitration </w:t>
      </w:r>
      <w:r w:rsidR="00863ECB">
        <w:rPr>
          <w:rFonts w:cstheme="minorHAnsi"/>
          <w:sz w:val="24"/>
          <w:szCs w:val="24"/>
        </w:rPr>
        <w:t xml:space="preserve">process </w:t>
      </w:r>
      <w:r w:rsidR="009D163F">
        <w:rPr>
          <w:rFonts w:cstheme="minorHAnsi"/>
          <w:sz w:val="24"/>
          <w:szCs w:val="24"/>
        </w:rPr>
        <w:t xml:space="preserve">to begin and take its natural course to the end. Should </w:t>
      </w:r>
      <w:proofErr w:type="spellStart"/>
      <w:r w:rsidR="009D163F">
        <w:rPr>
          <w:rFonts w:cstheme="minorHAnsi"/>
          <w:sz w:val="24"/>
          <w:szCs w:val="24"/>
        </w:rPr>
        <w:t>M</w:t>
      </w:r>
      <w:r w:rsidR="000851A9">
        <w:rPr>
          <w:rFonts w:cstheme="minorHAnsi"/>
          <w:sz w:val="24"/>
          <w:szCs w:val="24"/>
        </w:rPr>
        <w:t>.</w:t>
      </w:r>
      <w:r w:rsidR="009D163F">
        <w:rPr>
          <w:rFonts w:cstheme="minorHAnsi"/>
          <w:sz w:val="24"/>
          <w:szCs w:val="24"/>
        </w:rPr>
        <w:t>r</w:t>
      </w:r>
      <w:proofErr w:type="spellEnd"/>
      <w:r w:rsidR="009D163F">
        <w:rPr>
          <w:rFonts w:cstheme="minorHAnsi"/>
          <w:sz w:val="24"/>
          <w:szCs w:val="24"/>
        </w:rPr>
        <w:t xml:space="preserve"> </w:t>
      </w:r>
      <w:proofErr w:type="spellStart"/>
      <w:r w:rsidR="009D163F">
        <w:rPr>
          <w:rFonts w:cstheme="minorHAnsi"/>
          <w:sz w:val="24"/>
          <w:szCs w:val="24"/>
        </w:rPr>
        <w:t>Sata</w:t>
      </w:r>
      <w:proofErr w:type="spellEnd"/>
      <w:r w:rsidR="009D163F">
        <w:rPr>
          <w:rFonts w:cstheme="minorHAnsi"/>
          <w:sz w:val="24"/>
          <w:szCs w:val="24"/>
        </w:rPr>
        <w:t xml:space="preserve"> decide otherwise by ignoring this noble challenge the world should still unitedly ‘</w:t>
      </w:r>
      <w:r w:rsidR="009D163F">
        <w:rPr>
          <w:rFonts w:cstheme="minorHAnsi"/>
          <w:b/>
          <w:sz w:val="24"/>
          <w:szCs w:val="24"/>
        </w:rPr>
        <w:t xml:space="preserve">Face the </w:t>
      </w:r>
      <w:r w:rsidR="00046864">
        <w:rPr>
          <w:rFonts w:cstheme="minorHAnsi"/>
          <w:b/>
          <w:sz w:val="24"/>
          <w:szCs w:val="24"/>
        </w:rPr>
        <w:t xml:space="preserve">challenge’ </w:t>
      </w:r>
      <w:r w:rsidR="00046864">
        <w:rPr>
          <w:rFonts w:cstheme="minorHAnsi"/>
          <w:sz w:val="24"/>
          <w:szCs w:val="24"/>
        </w:rPr>
        <w:t>and</w:t>
      </w:r>
      <w:r w:rsidR="009D163F">
        <w:rPr>
          <w:rFonts w:cstheme="minorHAnsi"/>
          <w:sz w:val="24"/>
          <w:szCs w:val="24"/>
        </w:rPr>
        <w:t xml:space="preserve"> apply the necessary pressure to ensure that o</w:t>
      </w:r>
      <w:r w:rsidR="00863ECB">
        <w:rPr>
          <w:rFonts w:cstheme="minorHAnsi"/>
          <w:sz w:val="24"/>
          <w:szCs w:val="24"/>
        </w:rPr>
        <w:t xml:space="preserve">ther steps are taken </w:t>
      </w:r>
      <w:r>
        <w:rPr>
          <w:rFonts w:cstheme="minorHAnsi"/>
          <w:sz w:val="24"/>
          <w:szCs w:val="24"/>
        </w:rPr>
        <w:t>for a quick disengagement of Zambia from Barotseland</w:t>
      </w:r>
      <w:r w:rsidR="009D163F">
        <w:rPr>
          <w:rFonts w:cstheme="minorHAnsi"/>
          <w:sz w:val="24"/>
          <w:szCs w:val="24"/>
        </w:rPr>
        <w:t xml:space="preserve"> much sooner than </w:t>
      </w:r>
      <w:r w:rsidR="009D163F">
        <w:rPr>
          <w:rFonts w:cstheme="minorHAnsi"/>
          <w:sz w:val="24"/>
          <w:szCs w:val="24"/>
        </w:rPr>
        <w:lastRenderedPageBreak/>
        <w:t>later</w:t>
      </w:r>
      <w:r w:rsidR="00C01270">
        <w:rPr>
          <w:rFonts w:cstheme="minorHAnsi"/>
          <w:sz w:val="24"/>
          <w:szCs w:val="24"/>
        </w:rPr>
        <w:t xml:space="preserve"> so that no more lives are lost, disrupted maimed, tortured </w:t>
      </w:r>
      <w:r w:rsidR="00046864">
        <w:rPr>
          <w:rFonts w:cstheme="minorHAnsi"/>
          <w:sz w:val="24"/>
          <w:szCs w:val="24"/>
        </w:rPr>
        <w:t xml:space="preserve">and </w:t>
      </w:r>
      <w:r w:rsidR="00C01270">
        <w:rPr>
          <w:rFonts w:cstheme="minorHAnsi"/>
          <w:sz w:val="24"/>
          <w:szCs w:val="24"/>
        </w:rPr>
        <w:t xml:space="preserve">or perturbed as a result of the resultant </w:t>
      </w:r>
      <w:r w:rsidR="00046864">
        <w:rPr>
          <w:rFonts w:cstheme="minorHAnsi"/>
          <w:sz w:val="24"/>
          <w:szCs w:val="24"/>
        </w:rPr>
        <w:t>tension</w:t>
      </w:r>
      <w:r w:rsidR="00C01270">
        <w:rPr>
          <w:rFonts w:cstheme="minorHAnsi"/>
          <w:sz w:val="24"/>
          <w:szCs w:val="24"/>
        </w:rPr>
        <w:t xml:space="preserve"> from the none resolution of the </w:t>
      </w:r>
      <w:r w:rsidR="003F779A">
        <w:rPr>
          <w:rFonts w:cstheme="minorHAnsi"/>
          <w:sz w:val="24"/>
          <w:szCs w:val="24"/>
        </w:rPr>
        <w:t>impasse</w:t>
      </w:r>
      <w:r w:rsidR="00C01270">
        <w:rPr>
          <w:rFonts w:cstheme="minorHAnsi"/>
          <w:sz w:val="24"/>
          <w:szCs w:val="24"/>
        </w:rPr>
        <w:t>.</w:t>
      </w:r>
      <w:r w:rsidR="00333DA6">
        <w:rPr>
          <w:rFonts w:cstheme="minorHAnsi"/>
          <w:sz w:val="24"/>
          <w:szCs w:val="24"/>
        </w:rPr>
        <w:t xml:space="preserve"> </w:t>
      </w:r>
      <w:r>
        <w:rPr>
          <w:rFonts w:cstheme="minorHAnsi"/>
          <w:sz w:val="24"/>
          <w:szCs w:val="24"/>
        </w:rPr>
        <w:t xml:space="preserve">Already Zambian has listed key people </w:t>
      </w:r>
      <w:r w:rsidR="003F779A">
        <w:rPr>
          <w:rFonts w:cstheme="minorHAnsi"/>
          <w:sz w:val="24"/>
          <w:szCs w:val="24"/>
        </w:rPr>
        <w:t>in</w:t>
      </w:r>
      <w:r>
        <w:rPr>
          <w:rFonts w:cstheme="minorHAnsi"/>
          <w:sz w:val="24"/>
          <w:szCs w:val="24"/>
        </w:rPr>
        <w:t xml:space="preserve"> Barotseland for elimination, possibly by poisoning</w:t>
      </w:r>
      <w:r w:rsidR="00663064">
        <w:rPr>
          <w:rFonts w:cstheme="minorHAnsi"/>
          <w:sz w:val="24"/>
          <w:szCs w:val="24"/>
        </w:rPr>
        <w:t xml:space="preserve"> in their continued attempts to derail the Banjul process and Barotseland statehood.</w:t>
      </w:r>
    </w:p>
    <w:p w:rsidR="00663064" w:rsidRDefault="00663064" w:rsidP="007F1038">
      <w:pPr>
        <w:spacing w:after="0" w:line="240" w:lineRule="auto"/>
        <w:ind w:left="-567" w:right="-613"/>
        <w:rPr>
          <w:rFonts w:cstheme="minorHAnsi"/>
          <w:sz w:val="24"/>
          <w:szCs w:val="24"/>
        </w:rPr>
      </w:pPr>
    </w:p>
    <w:p w:rsidR="00FA3E2E" w:rsidRDefault="00FA3E2E" w:rsidP="007F1038">
      <w:pPr>
        <w:spacing w:after="0" w:line="240" w:lineRule="auto"/>
        <w:ind w:left="-567" w:right="-613"/>
        <w:rPr>
          <w:rFonts w:cstheme="minorHAnsi"/>
          <w:sz w:val="24"/>
          <w:szCs w:val="24"/>
        </w:rPr>
      </w:pPr>
      <w:r>
        <w:rPr>
          <w:rFonts w:cstheme="minorHAnsi"/>
          <w:sz w:val="24"/>
          <w:szCs w:val="24"/>
        </w:rPr>
        <w:t xml:space="preserve">Finally and most importantly, the </w:t>
      </w:r>
      <w:r w:rsidR="00663064">
        <w:rPr>
          <w:rFonts w:cstheme="minorHAnsi"/>
          <w:sz w:val="24"/>
          <w:szCs w:val="24"/>
        </w:rPr>
        <w:t>PAC process</w:t>
      </w:r>
      <w:r>
        <w:rPr>
          <w:rFonts w:cstheme="minorHAnsi"/>
          <w:sz w:val="24"/>
          <w:szCs w:val="24"/>
        </w:rPr>
        <w:t xml:space="preserve"> is calling upon all </w:t>
      </w:r>
      <w:proofErr w:type="spellStart"/>
      <w:r>
        <w:rPr>
          <w:rFonts w:cstheme="minorHAnsi"/>
          <w:sz w:val="24"/>
          <w:szCs w:val="24"/>
        </w:rPr>
        <w:t>Barotses</w:t>
      </w:r>
      <w:proofErr w:type="spellEnd"/>
      <w:r>
        <w:rPr>
          <w:rFonts w:cstheme="minorHAnsi"/>
          <w:sz w:val="24"/>
          <w:szCs w:val="24"/>
        </w:rPr>
        <w:t xml:space="preserve"> (</w:t>
      </w:r>
      <w:proofErr w:type="spellStart"/>
      <w:r>
        <w:rPr>
          <w:rFonts w:cstheme="minorHAnsi"/>
          <w:sz w:val="24"/>
          <w:szCs w:val="24"/>
        </w:rPr>
        <w:t>Malozi</w:t>
      </w:r>
      <w:proofErr w:type="spellEnd"/>
      <w:r>
        <w:rPr>
          <w:rFonts w:cstheme="minorHAnsi"/>
          <w:sz w:val="24"/>
          <w:szCs w:val="24"/>
        </w:rPr>
        <w:t>) of all shades and creeds to ‘</w:t>
      </w:r>
      <w:r>
        <w:rPr>
          <w:rFonts w:cstheme="minorHAnsi"/>
          <w:b/>
          <w:sz w:val="24"/>
          <w:szCs w:val="24"/>
        </w:rPr>
        <w:t>Face the challenge’</w:t>
      </w:r>
      <w:r w:rsidR="00966F81" w:rsidRPr="00966F81">
        <w:rPr>
          <w:rFonts w:cstheme="minorHAnsi"/>
          <w:sz w:val="24"/>
          <w:szCs w:val="24"/>
        </w:rPr>
        <w:t>,</w:t>
      </w:r>
      <w:r>
        <w:rPr>
          <w:rFonts w:cstheme="minorHAnsi"/>
          <w:b/>
          <w:sz w:val="24"/>
          <w:szCs w:val="24"/>
        </w:rPr>
        <w:t xml:space="preserve"> </w:t>
      </w:r>
      <w:r>
        <w:rPr>
          <w:rFonts w:cstheme="minorHAnsi"/>
          <w:sz w:val="24"/>
          <w:szCs w:val="24"/>
        </w:rPr>
        <w:t xml:space="preserve">stand up and be counted. </w:t>
      </w:r>
      <w:r w:rsidR="00E44C77">
        <w:rPr>
          <w:rFonts w:cstheme="minorHAnsi"/>
          <w:sz w:val="24"/>
          <w:szCs w:val="24"/>
        </w:rPr>
        <w:t>The le</w:t>
      </w:r>
      <w:r w:rsidR="00663064">
        <w:rPr>
          <w:rFonts w:cstheme="minorHAnsi"/>
          <w:sz w:val="24"/>
          <w:szCs w:val="24"/>
        </w:rPr>
        <w:t xml:space="preserve">tter and </w:t>
      </w:r>
      <w:hyperlink r:id="rId13" w:history="1">
        <w:r w:rsidR="0082565E" w:rsidRPr="0082565E">
          <w:rPr>
            <w:rStyle w:val="Hyperlink"/>
            <w:rFonts w:ascii="Source Sans Pro" w:hAnsi="Source Sans Pro"/>
            <w:sz w:val="24"/>
            <w:szCs w:val="24"/>
          </w:rPr>
          <w:t>signed submission Agreement</w:t>
        </w:r>
      </w:hyperlink>
      <w:r w:rsidR="00663064">
        <w:rPr>
          <w:rFonts w:cstheme="minorHAnsi"/>
          <w:sz w:val="24"/>
          <w:szCs w:val="24"/>
        </w:rPr>
        <w:t xml:space="preserve"> by</w:t>
      </w:r>
      <w:r w:rsidR="00663064" w:rsidRPr="00663064">
        <w:rPr>
          <w:rFonts w:cstheme="minorHAnsi"/>
          <w:sz w:val="24"/>
          <w:szCs w:val="24"/>
        </w:rPr>
        <w:t xml:space="preserve"> </w:t>
      </w:r>
      <w:r w:rsidR="00663064">
        <w:rPr>
          <w:rFonts w:cstheme="minorHAnsi"/>
          <w:sz w:val="24"/>
          <w:szCs w:val="24"/>
        </w:rPr>
        <w:t xml:space="preserve">a representative 363 </w:t>
      </w:r>
      <w:proofErr w:type="spellStart"/>
      <w:r w:rsidR="00663064">
        <w:rPr>
          <w:rFonts w:cstheme="minorHAnsi"/>
          <w:sz w:val="24"/>
          <w:szCs w:val="24"/>
        </w:rPr>
        <w:t>Malozi’s</w:t>
      </w:r>
      <w:proofErr w:type="spellEnd"/>
      <w:r w:rsidR="00663064">
        <w:rPr>
          <w:rFonts w:cstheme="minorHAnsi"/>
          <w:sz w:val="24"/>
          <w:szCs w:val="24"/>
        </w:rPr>
        <w:t xml:space="preserve"> has been sent to t</w:t>
      </w:r>
      <w:r w:rsidR="00966F81">
        <w:rPr>
          <w:rFonts w:cstheme="minorHAnsi"/>
          <w:sz w:val="24"/>
          <w:szCs w:val="24"/>
        </w:rPr>
        <w:t xml:space="preserve">he Zambian President </w:t>
      </w:r>
      <w:r w:rsidR="00663064">
        <w:rPr>
          <w:rFonts w:cstheme="minorHAnsi"/>
          <w:sz w:val="24"/>
          <w:szCs w:val="24"/>
        </w:rPr>
        <w:t>for his signature</w:t>
      </w:r>
      <w:r w:rsidR="005E279D">
        <w:rPr>
          <w:rFonts w:cstheme="minorHAnsi"/>
          <w:sz w:val="24"/>
          <w:szCs w:val="24"/>
        </w:rPr>
        <w:t>. Mr</w:t>
      </w:r>
      <w:r w:rsidR="009A0708">
        <w:rPr>
          <w:rFonts w:cstheme="minorHAnsi"/>
          <w:sz w:val="24"/>
          <w:szCs w:val="24"/>
        </w:rPr>
        <w:t>.</w:t>
      </w:r>
      <w:r w:rsidR="005E279D">
        <w:rPr>
          <w:rFonts w:cstheme="minorHAnsi"/>
          <w:sz w:val="24"/>
          <w:szCs w:val="24"/>
        </w:rPr>
        <w:t xml:space="preserve"> </w:t>
      </w:r>
      <w:proofErr w:type="spellStart"/>
      <w:r w:rsidR="005E279D">
        <w:rPr>
          <w:rFonts w:cstheme="minorHAnsi"/>
          <w:sz w:val="24"/>
          <w:szCs w:val="24"/>
        </w:rPr>
        <w:t>Sata</w:t>
      </w:r>
      <w:proofErr w:type="spellEnd"/>
      <w:r w:rsidR="005E279D">
        <w:rPr>
          <w:rFonts w:cstheme="minorHAnsi"/>
          <w:sz w:val="24"/>
          <w:szCs w:val="24"/>
        </w:rPr>
        <w:t xml:space="preserve"> and his </w:t>
      </w:r>
      <w:r w:rsidR="00663064">
        <w:rPr>
          <w:rFonts w:cstheme="minorHAnsi"/>
          <w:sz w:val="24"/>
          <w:szCs w:val="24"/>
        </w:rPr>
        <w:t>g</w:t>
      </w:r>
      <w:r w:rsidR="005E279D">
        <w:rPr>
          <w:rFonts w:cstheme="minorHAnsi"/>
          <w:sz w:val="24"/>
          <w:szCs w:val="24"/>
        </w:rPr>
        <w:t xml:space="preserve">overnment </w:t>
      </w:r>
      <w:r w:rsidR="00663064">
        <w:rPr>
          <w:rFonts w:cstheme="minorHAnsi"/>
          <w:sz w:val="24"/>
          <w:szCs w:val="24"/>
        </w:rPr>
        <w:t>have been</w:t>
      </w:r>
      <w:r w:rsidR="005E279D">
        <w:rPr>
          <w:rFonts w:cstheme="minorHAnsi"/>
          <w:sz w:val="24"/>
          <w:szCs w:val="24"/>
        </w:rPr>
        <w:t xml:space="preserve"> given two months within which to sign their</w:t>
      </w:r>
      <w:r w:rsidR="00966F81">
        <w:rPr>
          <w:rFonts w:cstheme="minorHAnsi"/>
          <w:sz w:val="24"/>
          <w:szCs w:val="24"/>
        </w:rPr>
        <w:t xml:space="preserve"> </w:t>
      </w:r>
      <w:r w:rsidR="005E279D">
        <w:rPr>
          <w:rFonts w:cstheme="minorHAnsi"/>
          <w:sz w:val="24"/>
          <w:szCs w:val="24"/>
        </w:rPr>
        <w:t>part of the</w:t>
      </w:r>
      <w:r w:rsidR="0082565E">
        <w:rPr>
          <w:rFonts w:cstheme="minorHAnsi"/>
          <w:sz w:val="24"/>
          <w:szCs w:val="24"/>
        </w:rPr>
        <w:t xml:space="preserve"> </w:t>
      </w:r>
      <w:hyperlink r:id="rId14" w:history="1">
        <w:r w:rsidR="0082565E" w:rsidRPr="0082565E">
          <w:rPr>
            <w:rStyle w:val="Hyperlink"/>
            <w:rFonts w:ascii="Source Sans Pro" w:hAnsi="Source Sans Pro"/>
            <w:sz w:val="24"/>
            <w:szCs w:val="24"/>
          </w:rPr>
          <w:t>signed submission Agreement</w:t>
        </w:r>
      </w:hyperlink>
      <w:r w:rsidR="005E279D">
        <w:rPr>
          <w:rFonts w:cstheme="minorHAnsi"/>
          <w:sz w:val="24"/>
          <w:szCs w:val="24"/>
        </w:rPr>
        <w:t xml:space="preserve">. It is expected that within the same period </w:t>
      </w:r>
      <w:proofErr w:type="spellStart"/>
      <w:r w:rsidR="005E279D" w:rsidRPr="005E279D">
        <w:rPr>
          <w:rFonts w:cstheme="minorHAnsi"/>
          <w:i/>
          <w:sz w:val="24"/>
          <w:szCs w:val="24"/>
        </w:rPr>
        <w:t>Bana</w:t>
      </w:r>
      <w:proofErr w:type="spellEnd"/>
      <w:r w:rsidR="005E279D" w:rsidRPr="005E279D">
        <w:rPr>
          <w:rFonts w:cstheme="minorHAnsi"/>
          <w:i/>
          <w:sz w:val="24"/>
          <w:szCs w:val="24"/>
        </w:rPr>
        <w:t xml:space="preserve"> </w:t>
      </w:r>
      <w:proofErr w:type="spellStart"/>
      <w:r w:rsidR="005E279D" w:rsidRPr="005E279D">
        <w:rPr>
          <w:rFonts w:cstheme="minorHAnsi"/>
          <w:i/>
          <w:sz w:val="24"/>
          <w:szCs w:val="24"/>
        </w:rPr>
        <w:t>ba</w:t>
      </w:r>
      <w:proofErr w:type="spellEnd"/>
      <w:r w:rsidR="005E279D" w:rsidRPr="005E279D">
        <w:rPr>
          <w:rFonts w:cstheme="minorHAnsi"/>
          <w:i/>
          <w:sz w:val="24"/>
          <w:szCs w:val="24"/>
        </w:rPr>
        <w:t xml:space="preserve"> </w:t>
      </w:r>
      <w:proofErr w:type="spellStart"/>
      <w:r w:rsidR="005E279D" w:rsidRPr="005E279D">
        <w:rPr>
          <w:rFonts w:cstheme="minorHAnsi"/>
          <w:i/>
          <w:sz w:val="24"/>
          <w:szCs w:val="24"/>
        </w:rPr>
        <w:t>Malozi</w:t>
      </w:r>
      <w:proofErr w:type="spellEnd"/>
      <w:r w:rsidR="005E279D" w:rsidRPr="005E279D">
        <w:rPr>
          <w:rFonts w:cstheme="minorHAnsi"/>
          <w:i/>
          <w:sz w:val="24"/>
          <w:szCs w:val="24"/>
        </w:rPr>
        <w:t xml:space="preserve"> </w:t>
      </w:r>
      <w:proofErr w:type="spellStart"/>
      <w:r w:rsidR="005E279D" w:rsidRPr="005E279D">
        <w:rPr>
          <w:rFonts w:cstheme="minorHAnsi"/>
          <w:i/>
          <w:sz w:val="24"/>
          <w:szCs w:val="24"/>
        </w:rPr>
        <w:t>kaufela</w:t>
      </w:r>
      <w:proofErr w:type="spellEnd"/>
      <w:r w:rsidR="005E279D" w:rsidRPr="005E279D">
        <w:rPr>
          <w:rFonts w:cstheme="minorHAnsi"/>
          <w:i/>
          <w:sz w:val="24"/>
          <w:szCs w:val="24"/>
        </w:rPr>
        <w:t xml:space="preserve"> </w:t>
      </w:r>
      <w:proofErr w:type="spellStart"/>
      <w:r w:rsidR="005E279D" w:rsidRPr="005E279D">
        <w:rPr>
          <w:rFonts w:cstheme="minorHAnsi"/>
          <w:i/>
          <w:sz w:val="24"/>
          <w:szCs w:val="24"/>
        </w:rPr>
        <w:t>ko</w:t>
      </w:r>
      <w:proofErr w:type="spellEnd"/>
      <w:r w:rsidR="005E279D" w:rsidRPr="005E279D">
        <w:rPr>
          <w:rFonts w:cstheme="minorHAnsi"/>
          <w:i/>
          <w:sz w:val="24"/>
          <w:szCs w:val="24"/>
        </w:rPr>
        <w:t xml:space="preserve"> </w:t>
      </w:r>
      <w:proofErr w:type="spellStart"/>
      <w:r w:rsidR="005E279D" w:rsidRPr="005E279D">
        <w:rPr>
          <w:rFonts w:cstheme="minorHAnsi"/>
          <w:i/>
          <w:sz w:val="24"/>
          <w:szCs w:val="24"/>
        </w:rPr>
        <w:t>baya</w:t>
      </w:r>
      <w:proofErr w:type="spellEnd"/>
      <w:r w:rsidR="005E279D" w:rsidRPr="005E279D">
        <w:rPr>
          <w:rFonts w:cstheme="minorHAnsi"/>
          <w:i/>
          <w:sz w:val="24"/>
          <w:szCs w:val="24"/>
        </w:rPr>
        <w:t xml:space="preserve"> </w:t>
      </w:r>
      <w:proofErr w:type="spellStart"/>
      <w:r w:rsidR="005E279D" w:rsidRPr="005E279D">
        <w:rPr>
          <w:rFonts w:cstheme="minorHAnsi"/>
          <w:i/>
          <w:sz w:val="24"/>
          <w:szCs w:val="24"/>
        </w:rPr>
        <w:t>ko</w:t>
      </w:r>
      <w:proofErr w:type="spellEnd"/>
      <w:r w:rsidR="005E279D" w:rsidRPr="005E279D">
        <w:rPr>
          <w:rFonts w:cstheme="minorHAnsi"/>
          <w:i/>
          <w:sz w:val="24"/>
          <w:szCs w:val="24"/>
        </w:rPr>
        <w:t xml:space="preserve"> </w:t>
      </w:r>
      <w:proofErr w:type="spellStart"/>
      <w:r w:rsidR="005E279D" w:rsidRPr="005E279D">
        <w:rPr>
          <w:rFonts w:cstheme="minorHAnsi"/>
          <w:i/>
          <w:sz w:val="24"/>
          <w:szCs w:val="24"/>
        </w:rPr>
        <w:t>bakuwa</w:t>
      </w:r>
      <w:proofErr w:type="spellEnd"/>
      <w:r w:rsidR="005E279D">
        <w:rPr>
          <w:rFonts w:cstheme="minorHAnsi"/>
          <w:sz w:val="24"/>
          <w:szCs w:val="24"/>
        </w:rPr>
        <w:t xml:space="preserve"> (all </w:t>
      </w:r>
      <w:proofErr w:type="spellStart"/>
      <w:r w:rsidR="005E279D">
        <w:rPr>
          <w:rFonts w:cstheme="minorHAnsi"/>
          <w:sz w:val="24"/>
          <w:szCs w:val="24"/>
        </w:rPr>
        <w:t>Barotses</w:t>
      </w:r>
      <w:proofErr w:type="spellEnd"/>
      <w:r w:rsidR="005E279D">
        <w:rPr>
          <w:rFonts w:cstheme="minorHAnsi"/>
          <w:sz w:val="24"/>
          <w:szCs w:val="24"/>
        </w:rPr>
        <w:t xml:space="preserve"> wherever they maybe</w:t>
      </w:r>
      <w:r w:rsidR="00E44C77">
        <w:rPr>
          <w:rFonts w:cstheme="minorHAnsi"/>
          <w:sz w:val="24"/>
          <w:szCs w:val="24"/>
        </w:rPr>
        <w:t>)</w:t>
      </w:r>
      <w:r w:rsidR="005E279D">
        <w:rPr>
          <w:rFonts w:cstheme="minorHAnsi"/>
          <w:sz w:val="24"/>
          <w:szCs w:val="24"/>
        </w:rPr>
        <w:t xml:space="preserve"> should scramble to </w:t>
      </w:r>
      <w:r w:rsidR="0082565E">
        <w:rPr>
          <w:rFonts w:cstheme="minorHAnsi"/>
          <w:sz w:val="24"/>
          <w:szCs w:val="24"/>
        </w:rPr>
        <w:t xml:space="preserve">continue </w:t>
      </w:r>
      <w:r w:rsidR="00663064">
        <w:rPr>
          <w:rFonts w:cstheme="minorHAnsi"/>
          <w:sz w:val="24"/>
          <w:szCs w:val="24"/>
        </w:rPr>
        <w:t>append</w:t>
      </w:r>
      <w:r w:rsidR="0082565E">
        <w:rPr>
          <w:rFonts w:cstheme="minorHAnsi"/>
          <w:sz w:val="24"/>
          <w:szCs w:val="24"/>
        </w:rPr>
        <w:t>ing</w:t>
      </w:r>
      <w:r w:rsidR="00663064">
        <w:rPr>
          <w:rFonts w:cstheme="minorHAnsi"/>
          <w:sz w:val="24"/>
          <w:szCs w:val="24"/>
        </w:rPr>
        <w:t xml:space="preserve"> their signatures to the </w:t>
      </w:r>
      <w:hyperlink r:id="rId15" w:history="1">
        <w:r w:rsidR="0082565E">
          <w:rPr>
            <w:color w:val="BC360A"/>
            <w:lang w:val="en-US"/>
          </w:rPr>
          <w:t>submission Agreement</w:t>
        </w:r>
      </w:hyperlink>
      <w:r w:rsidR="0082565E">
        <w:rPr>
          <w:color w:val="BC360A"/>
          <w:lang w:val="en-US"/>
        </w:rPr>
        <w:t xml:space="preserve"> </w:t>
      </w:r>
      <w:r w:rsidR="005E279D">
        <w:rPr>
          <w:rFonts w:cstheme="minorHAnsi"/>
          <w:sz w:val="24"/>
          <w:szCs w:val="24"/>
        </w:rPr>
        <w:t>as a way of showing their resolve to have this issue resolved, their patriotism and love for Barotseland</w:t>
      </w:r>
      <w:r w:rsidR="00F83AEA">
        <w:rPr>
          <w:rFonts w:cstheme="minorHAnsi"/>
          <w:sz w:val="24"/>
          <w:szCs w:val="24"/>
        </w:rPr>
        <w:t xml:space="preserve"> as well as their willingness to see this mat</w:t>
      </w:r>
      <w:r w:rsidR="00E44C77">
        <w:rPr>
          <w:rFonts w:cstheme="minorHAnsi"/>
          <w:sz w:val="24"/>
          <w:szCs w:val="24"/>
        </w:rPr>
        <w:t>ter brought before the PCA for</w:t>
      </w:r>
      <w:r w:rsidR="00F83AEA">
        <w:rPr>
          <w:rFonts w:cstheme="minorHAnsi"/>
          <w:sz w:val="24"/>
          <w:szCs w:val="24"/>
        </w:rPr>
        <w:t xml:space="preserve"> conclusive </w:t>
      </w:r>
      <w:r w:rsidR="00281C06">
        <w:rPr>
          <w:rFonts w:cstheme="minorHAnsi"/>
          <w:sz w:val="24"/>
          <w:szCs w:val="24"/>
        </w:rPr>
        <w:t>arbitration</w:t>
      </w:r>
      <w:r w:rsidR="00277C88">
        <w:rPr>
          <w:rFonts w:cstheme="minorHAnsi"/>
          <w:sz w:val="24"/>
          <w:szCs w:val="24"/>
        </w:rPr>
        <w:t xml:space="preserve"> of Zambia’s disengagement from Barotseland in </w:t>
      </w:r>
      <w:r w:rsidR="00484764">
        <w:rPr>
          <w:rFonts w:cstheme="minorHAnsi"/>
          <w:sz w:val="24"/>
          <w:szCs w:val="24"/>
        </w:rPr>
        <w:t xml:space="preserve">a </w:t>
      </w:r>
      <w:r w:rsidR="00277C88">
        <w:rPr>
          <w:rFonts w:cstheme="minorHAnsi"/>
          <w:sz w:val="24"/>
          <w:szCs w:val="24"/>
        </w:rPr>
        <w:t>pacific manner</w:t>
      </w:r>
      <w:r w:rsidR="00281C06">
        <w:rPr>
          <w:rFonts w:cstheme="minorHAnsi"/>
          <w:sz w:val="24"/>
          <w:szCs w:val="24"/>
        </w:rPr>
        <w:t>. The more signatures</w:t>
      </w:r>
      <w:r w:rsidR="00277C88">
        <w:rPr>
          <w:rFonts w:cstheme="minorHAnsi"/>
          <w:sz w:val="24"/>
          <w:szCs w:val="24"/>
        </w:rPr>
        <w:t>,</w:t>
      </w:r>
      <w:r w:rsidR="00281C06">
        <w:rPr>
          <w:rFonts w:cstheme="minorHAnsi"/>
          <w:sz w:val="24"/>
          <w:szCs w:val="24"/>
        </w:rPr>
        <w:t xml:space="preserve"> the more t</w:t>
      </w:r>
      <w:r w:rsidR="00663064">
        <w:rPr>
          <w:rFonts w:cstheme="minorHAnsi"/>
          <w:sz w:val="24"/>
          <w:szCs w:val="24"/>
        </w:rPr>
        <w:t>he pressure on Mr</w:t>
      </w:r>
      <w:r w:rsidR="009A0708">
        <w:rPr>
          <w:rFonts w:cstheme="minorHAnsi"/>
          <w:sz w:val="24"/>
          <w:szCs w:val="24"/>
        </w:rPr>
        <w:t>.</w:t>
      </w:r>
      <w:r w:rsidR="00663064">
        <w:rPr>
          <w:rFonts w:cstheme="minorHAnsi"/>
          <w:sz w:val="24"/>
          <w:szCs w:val="24"/>
        </w:rPr>
        <w:t xml:space="preserve"> </w:t>
      </w:r>
      <w:proofErr w:type="spellStart"/>
      <w:r w:rsidR="00663064">
        <w:rPr>
          <w:rFonts w:cstheme="minorHAnsi"/>
          <w:sz w:val="24"/>
          <w:szCs w:val="24"/>
        </w:rPr>
        <w:t>Sata</w:t>
      </w:r>
      <w:proofErr w:type="spellEnd"/>
      <w:r w:rsidR="00663064">
        <w:rPr>
          <w:rFonts w:cstheme="minorHAnsi"/>
          <w:sz w:val="24"/>
          <w:szCs w:val="24"/>
        </w:rPr>
        <w:t xml:space="preserve"> and his g</w:t>
      </w:r>
      <w:r w:rsidR="00281C06">
        <w:rPr>
          <w:rFonts w:cstheme="minorHAnsi"/>
          <w:sz w:val="24"/>
          <w:szCs w:val="24"/>
        </w:rPr>
        <w:t xml:space="preserve">overnment </w:t>
      </w:r>
      <w:r w:rsidR="00713970">
        <w:rPr>
          <w:rFonts w:cstheme="minorHAnsi"/>
          <w:sz w:val="24"/>
          <w:szCs w:val="24"/>
        </w:rPr>
        <w:t xml:space="preserve">to comply </w:t>
      </w:r>
      <w:r w:rsidR="00281C06">
        <w:rPr>
          <w:rFonts w:cstheme="minorHAnsi"/>
          <w:sz w:val="24"/>
          <w:szCs w:val="24"/>
        </w:rPr>
        <w:t>and</w:t>
      </w:r>
      <w:r w:rsidR="00277C88">
        <w:rPr>
          <w:rFonts w:cstheme="minorHAnsi"/>
          <w:sz w:val="24"/>
          <w:szCs w:val="24"/>
        </w:rPr>
        <w:t xml:space="preserve"> </w:t>
      </w:r>
      <w:r w:rsidR="00713970">
        <w:rPr>
          <w:rFonts w:cstheme="minorHAnsi"/>
          <w:sz w:val="24"/>
          <w:szCs w:val="24"/>
        </w:rPr>
        <w:t xml:space="preserve">the </w:t>
      </w:r>
      <w:r w:rsidR="00277C88">
        <w:rPr>
          <w:rFonts w:cstheme="minorHAnsi"/>
          <w:sz w:val="24"/>
          <w:szCs w:val="24"/>
        </w:rPr>
        <w:t>more</w:t>
      </w:r>
      <w:r w:rsidR="00281C06">
        <w:rPr>
          <w:rFonts w:cstheme="minorHAnsi"/>
          <w:sz w:val="24"/>
          <w:szCs w:val="24"/>
        </w:rPr>
        <w:t xml:space="preserve"> </w:t>
      </w:r>
      <w:r w:rsidR="00277C88">
        <w:rPr>
          <w:rFonts w:cstheme="minorHAnsi"/>
          <w:sz w:val="24"/>
          <w:szCs w:val="24"/>
        </w:rPr>
        <w:t>legitim</w:t>
      </w:r>
      <w:r w:rsidR="00713970">
        <w:rPr>
          <w:rFonts w:cstheme="minorHAnsi"/>
          <w:sz w:val="24"/>
          <w:szCs w:val="24"/>
        </w:rPr>
        <w:t xml:space="preserve">ate </w:t>
      </w:r>
      <w:r w:rsidR="00281C06">
        <w:rPr>
          <w:rFonts w:cstheme="minorHAnsi"/>
          <w:sz w:val="24"/>
          <w:szCs w:val="24"/>
        </w:rPr>
        <w:t>Barotse</w:t>
      </w:r>
      <w:r w:rsidR="00277C88">
        <w:rPr>
          <w:rFonts w:cstheme="minorHAnsi"/>
          <w:sz w:val="24"/>
          <w:szCs w:val="24"/>
        </w:rPr>
        <w:t>land</w:t>
      </w:r>
      <w:r w:rsidR="00281C06">
        <w:rPr>
          <w:rFonts w:cstheme="minorHAnsi"/>
          <w:sz w:val="24"/>
          <w:szCs w:val="24"/>
        </w:rPr>
        <w:t xml:space="preserve"> </w:t>
      </w:r>
      <w:r w:rsidR="00277C88">
        <w:rPr>
          <w:rFonts w:cstheme="minorHAnsi"/>
          <w:sz w:val="24"/>
          <w:szCs w:val="24"/>
        </w:rPr>
        <w:t>statehood</w:t>
      </w:r>
      <w:r w:rsidR="00281C06">
        <w:rPr>
          <w:rFonts w:cstheme="minorHAnsi"/>
          <w:sz w:val="24"/>
          <w:szCs w:val="24"/>
        </w:rPr>
        <w:t xml:space="preserve"> </w:t>
      </w:r>
      <w:r w:rsidR="00713970">
        <w:rPr>
          <w:rFonts w:cstheme="minorHAnsi"/>
          <w:sz w:val="24"/>
          <w:szCs w:val="24"/>
        </w:rPr>
        <w:t xml:space="preserve">becomes </w:t>
      </w:r>
      <w:r w:rsidR="00281C06">
        <w:rPr>
          <w:rFonts w:cstheme="minorHAnsi"/>
          <w:sz w:val="24"/>
          <w:szCs w:val="24"/>
        </w:rPr>
        <w:t>in</w:t>
      </w:r>
      <w:r w:rsidR="00277C88">
        <w:rPr>
          <w:rFonts w:cstheme="minorHAnsi"/>
          <w:sz w:val="24"/>
          <w:szCs w:val="24"/>
        </w:rPr>
        <w:t xml:space="preserve"> the</w:t>
      </w:r>
      <w:r w:rsidR="00484764">
        <w:rPr>
          <w:rFonts w:cstheme="minorHAnsi"/>
          <w:sz w:val="24"/>
          <w:szCs w:val="24"/>
        </w:rPr>
        <w:t xml:space="preserve"> eyes of the</w:t>
      </w:r>
      <w:r w:rsidR="00281C06">
        <w:rPr>
          <w:rFonts w:cstheme="minorHAnsi"/>
          <w:sz w:val="24"/>
          <w:szCs w:val="24"/>
        </w:rPr>
        <w:t xml:space="preserve"> international community</w:t>
      </w:r>
      <w:r w:rsidR="002D3AB6">
        <w:rPr>
          <w:rFonts w:cstheme="minorHAnsi"/>
          <w:sz w:val="24"/>
          <w:szCs w:val="24"/>
        </w:rPr>
        <w:t xml:space="preserve">. </w:t>
      </w:r>
      <w:r w:rsidR="00484764">
        <w:rPr>
          <w:rFonts w:cstheme="minorHAnsi"/>
          <w:sz w:val="24"/>
          <w:szCs w:val="24"/>
        </w:rPr>
        <w:t>More than t</w:t>
      </w:r>
      <w:r w:rsidR="002D3AB6">
        <w:rPr>
          <w:rFonts w:cstheme="minorHAnsi"/>
          <w:sz w:val="24"/>
          <w:szCs w:val="24"/>
        </w:rPr>
        <w:t xml:space="preserve">hree hundred and sixty three </w:t>
      </w:r>
      <w:r w:rsidR="00484764">
        <w:rPr>
          <w:rFonts w:cstheme="minorHAnsi"/>
          <w:sz w:val="24"/>
          <w:szCs w:val="24"/>
        </w:rPr>
        <w:t xml:space="preserve">initial signatures </w:t>
      </w:r>
      <w:r w:rsidR="00E44C77">
        <w:rPr>
          <w:rFonts w:cstheme="minorHAnsi"/>
          <w:sz w:val="24"/>
          <w:szCs w:val="24"/>
        </w:rPr>
        <w:t>(363</w:t>
      </w:r>
      <w:r w:rsidR="00484764">
        <w:rPr>
          <w:rFonts w:cstheme="minorHAnsi"/>
          <w:sz w:val="24"/>
          <w:szCs w:val="24"/>
        </w:rPr>
        <w:t>)—</w:t>
      </w:r>
      <w:r w:rsidR="00E44C77">
        <w:rPr>
          <w:rFonts w:cstheme="minorHAnsi"/>
          <w:sz w:val="24"/>
          <w:szCs w:val="24"/>
        </w:rPr>
        <w:t>according to my count</w:t>
      </w:r>
      <w:r w:rsidR="00484764">
        <w:rPr>
          <w:rFonts w:cstheme="minorHAnsi"/>
          <w:sz w:val="24"/>
          <w:szCs w:val="24"/>
        </w:rPr>
        <w:t>—is a good start</w:t>
      </w:r>
      <w:r w:rsidR="00713970">
        <w:rPr>
          <w:rFonts w:cstheme="minorHAnsi"/>
          <w:sz w:val="24"/>
          <w:szCs w:val="24"/>
        </w:rPr>
        <w:t xml:space="preserve">, </w:t>
      </w:r>
      <w:r w:rsidR="009A0708">
        <w:rPr>
          <w:rFonts w:cstheme="minorHAnsi"/>
          <w:sz w:val="24"/>
          <w:szCs w:val="24"/>
        </w:rPr>
        <w:t xml:space="preserve">however, </w:t>
      </w:r>
      <w:r w:rsidR="00713970">
        <w:rPr>
          <w:rFonts w:cstheme="minorHAnsi"/>
          <w:sz w:val="24"/>
          <w:szCs w:val="24"/>
        </w:rPr>
        <w:t>we need to do more</w:t>
      </w:r>
      <w:r w:rsidR="002D3AB6">
        <w:rPr>
          <w:rFonts w:cstheme="minorHAnsi"/>
          <w:sz w:val="24"/>
          <w:szCs w:val="24"/>
        </w:rPr>
        <w:t xml:space="preserve">. All </w:t>
      </w:r>
      <w:proofErr w:type="spellStart"/>
      <w:r w:rsidR="002D3AB6">
        <w:rPr>
          <w:rFonts w:cstheme="minorHAnsi"/>
          <w:sz w:val="24"/>
          <w:szCs w:val="24"/>
        </w:rPr>
        <w:t>Malozi</w:t>
      </w:r>
      <w:proofErr w:type="spellEnd"/>
      <w:r w:rsidR="002D3AB6">
        <w:rPr>
          <w:rFonts w:cstheme="minorHAnsi"/>
          <w:sz w:val="24"/>
          <w:szCs w:val="24"/>
        </w:rPr>
        <w:t xml:space="preserve"> at home and abroad </w:t>
      </w:r>
      <w:r w:rsidR="00713970">
        <w:rPr>
          <w:rFonts w:cstheme="minorHAnsi"/>
          <w:sz w:val="24"/>
          <w:szCs w:val="24"/>
        </w:rPr>
        <w:t>(</w:t>
      </w:r>
      <w:r w:rsidR="002D3AB6">
        <w:rPr>
          <w:rFonts w:cstheme="minorHAnsi"/>
          <w:sz w:val="24"/>
          <w:szCs w:val="24"/>
        </w:rPr>
        <w:t>in the diaspora</w:t>
      </w:r>
      <w:r w:rsidR="00713970">
        <w:rPr>
          <w:rFonts w:cstheme="minorHAnsi"/>
          <w:sz w:val="24"/>
          <w:szCs w:val="24"/>
        </w:rPr>
        <w:t>)</w:t>
      </w:r>
      <w:r w:rsidR="002D3AB6">
        <w:rPr>
          <w:rFonts w:cstheme="minorHAnsi"/>
          <w:sz w:val="24"/>
          <w:szCs w:val="24"/>
        </w:rPr>
        <w:t xml:space="preserve"> wort</w:t>
      </w:r>
      <w:r w:rsidR="00E44C77">
        <w:rPr>
          <w:rFonts w:cstheme="minorHAnsi"/>
          <w:sz w:val="24"/>
          <w:szCs w:val="24"/>
        </w:rPr>
        <w:t>h their salt</w:t>
      </w:r>
      <w:r w:rsidR="00713970">
        <w:rPr>
          <w:rFonts w:cstheme="minorHAnsi"/>
          <w:sz w:val="24"/>
          <w:szCs w:val="24"/>
        </w:rPr>
        <w:t xml:space="preserve"> and lack thereof</w:t>
      </w:r>
      <w:r w:rsidR="00E44C77">
        <w:rPr>
          <w:rFonts w:cstheme="minorHAnsi"/>
          <w:sz w:val="24"/>
          <w:szCs w:val="24"/>
        </w:rPr>
        <w:t xml:space="preserve"> should append their</w:t>
      </w:r>
      <w:r w:rsidR="002D3AB6">
        <w:rPr>
          <w:rFonts w:cstheme="minorHAnsi"/>
          <w:sz w:val="24"/>
          <w:szCs w:val="24"/>
        </w:rPr>
        <w:t xml:space="preserve"> signatures to th</w:t>
      </w:r>
      <w:r w:rsidR="00713970">
        <w:rPr>
          <w:rFonts w:cstheme="minorHAnsi"/>
          <w:sz w:val="24"/>
          <w:szCs w:val="24"/>
        </w:rPr>
        <w:t xml:space="preserve">e </w:t>
      </w:r>
      <w:hyperlink r:id="rId16" w:history="1">
        <w:r w:rsidR="009A0708">
          <w:rPr>
            <w:color w:val="BC360A"/>
            <w:lang w:val="en-US"/>
          </w:rPr>
          <w:t>submission Agreement</w:t>
        </w:r>
      </w:hyperlink>
      <w:r w:rsidR="009A0708">
        <w:rPr>
          <w:color w:val="BC360A"/>
          <w:lang w:val="en-US"/>
        </w:rPr>
        <w:t xml:space="preserve"> </w:t>
      </w:r>
      <w:bookmarkStart w:id="0" w:name="_GoBack"/>
      <w:bookmarkEnd w:id="0"/>
      <w:r w:rsidR="002D3AB6">
        <w:rPr>
          <w:rFonts w:cstheme="minorHAnsi"/>
          <w:sz w:val="24"/>
          <w:szCs w:val="24"/>
        </w:rPr>
        <w:t xml:space="preserve">and endeavour to make at least 50 more </w:t>
      </w:r>
      <w:proofErr w:type="spellStart"/>
      <w:r w:rsidR="002D3AB6">
        <w:rPr>
          <w:rFonts w:cstheme="minorHAnsi"/>
          <w:sz w:val="24"/>
          <w:szCs w:val="24"/>
        </w:rPr>
        <w:t>Malozi</w:t>
      </w:r>
      <w:proofErr w:type="spellEnd"/>
      <w:r w:rsidR="002D3AB6">
        <w:rPr>
          <w:rFonts w:cstheme="minorHAnsi"/>
          <w:sz w:val="24"/>
          <w:szCs w:val="24"/>
        </w:rPr>
        <w:t xml:space="preserve"> </w:t>
      </w:r>
      <w:r w:rsidR="00484764">
        <w:rPr>
          <w:rFonts w:cstheme="minorHAnsi"/>
          <w:sz w:val="24"/>
          <w:szCs w:val="24"/>
        </w:rPr>
        <w:t xml:space="preserve">to </w:t>
      </w:r>
      <w:r w:rsidR="002D3AB6">
        <w:rPr>
          <w:rFonts w:cstheme="minorHAnsi"/>
          <w:sz w:val="24"/>
          <w:szCs w:val="24"/>
        </w:rPr>
        <w:t>do the same</w:t>
      </w:r>
      <w:r w:rsidR="00713970">
        <w:rPr>
          <w:rFonts w:cstheme="minorHAnsi"/>
          <w:sz w:val="24"/>
          <w:szCs w:val="24"/>
        </w:rPr>
        <w:t xml:space="preserve">. </w:t>
      </w:r>
      <w:proofErr w:type="spellStart"/>
      <w:r w:rsidR="00713970">
        <w:rPr>
          <w:rFonts w:cstheme="minorHAnsi"/>
          <w:sz w:val="24"/>
          <w:szCs w:val="24"/>
        </w:rPr>
        <w:t>Kinako</w:t>
      </w:r>
      <w:proofErr w:type="spellEnd"/>
      <w:r w:rsidR="002D3AB6">
        <w:rPr>
          <w:rFonts w:cstheme="minorHAnsi"/>
          <w:sz w:val="24"/>
          <w:szCs w:val="24"/>
        </w:rPr>
        <w:t xml:space="preserve"> </w:t>
      </w:r>
      <w:proofErr w:type="spellStart"/>
      <w:r w:rsidR="002D3AB6">
        <w:rPr>
          <w:rFonts w:cstheme="minorHAnsi"/>
          <w:sz w:val="24"/>
          <w:szCs w:val="24"/>
        </w:rPr>
        <w:t>Mwanahesu</w:t>
      </w:r>
      <w:proofErr w:type="spellEnd"/>
      <w:r w:rsidR="00E44C77">
        <w:rPr>
          <w:rFonts w:cstheme="minorHAnsi"/>
          <w:sz w:val="24"/>
          <w:szCs w:val="24"/>
        </w:rPr>
        <w:t>,</w:t>
      </w:r>
      <w:r w:rsidR="002D3AB6">
        <w:rPr>
          <w:rFonts w:cstheme="minorHAnsi"/>
          <w:sz w:val="24"/>
          <w:szCs w:val="24"/>
        </w:rPr>
        <w:t xml:space="preserve"> wherever you are</w:t>
      </w:r>
      <w:r w:rsidR="00E44C77">
        <w:rPr>
          <w:rFonts w:cstheme="minorHAnsi"/>
          <w:sz w:val="24"/>
          <w:szCs w:val="24"/>
        </w:rPr>
        <w:t>;</w:t>
      </w:r>
      <w:r w:rsidR="002D3AB6">
        <w:rPr>
          <w:rFonts w:cstheme="minorHAnsi"/>
          <w:sz w:val="24"/>
          <w:szCs w:val="24"/>
        </w:rPr>
        <w:t xml:space="preserve"> </w:t>
      </w:r>
      <w:r w:rsidR="00B11EF3">
        <w:rPr>
          <w:rFonts w:cstheme="minorHAnsi"/>
          <w:sz w:val="24"/>
          <w:szCs w:val="24"/>
        </w:rPr>
        <w:t xml:space="preserve">in Barotseland Naha </w:t>
      </w:r>
      <w:proofErr w:type="spellStart"/>
      <w:r w:rsidR="00B11EF3">
        <w:rPr>
          <w:rFonts w:cstheme="minorHAnsi"/>
          <w:sz w:val="24"/>
          <w:szCs w:val="24"/>
        </w:rPr>
        <w:t>Yaluna</w:t>
      </w:r>
      <w:proofErr w:type="spellEnd"/>
      <w:r w:rsidR="00E44C77">
        <w:rPr>
          <w:rFonts w:cstheme="minorHAnsi"/>
          <w:sz w:val="24"/>
          <w:szCs w:val="24"/>
        </w:rPr>
        <w:t>,</w:t>
      </w:r>
      <w:r w:rsidR="00B11EF3">
        <w:rPr>
          <w:rFonts w:cstheme="minorHAnsi"/>
          <w:sz w:val="24"/>
          <w:szCs w:val="24"/>
        </w:rPr>
        <w:t xml:space="preserve"> in the Diaspora of Zambia, mother Africa or beyond </w:t>
      </w:r>
      <w:r w:rsidR="00E44C77">
        <w:rPr>
          <w:rFonts w:cstheme="minorHAnsi"/>
          <w:sz w:val="24"/>
          <w:szCs w:val="24"/>
        </w:rPr>
        <w:t>the</w:t>
      </w:r>
      <w:r w:rsidR="00B11EF3">
        <w:rPr>
          <w:rFonts w:cstheme="minorHAnsi"/>
          <w:sz w:val="24"/>
          <w:szCs w:val="24"/>
        </w:rPr>
        <w:t xml:space="preserve"> shores</w:t>
      </w:r>
      <w:r w:rsidR="00663064">
        <w:rPr>
          <w:rFonts w:cstheme="minorHAnsi"/>
          <w:sz w:val="24"/>
          <w:szCs w:val="24"/>
        </w:rPr>
        <w:t xml:space="preserve"> </w:t>
      </w:r>
      <w:r w:rsidR="00E44C77">
        <w:rPr>
          <w:rFonts w:cstheme="minorHAnsi"/>
          <w:sz w:val="24"/>
          <w:szCs w:val="24"/>
        </w:rPr>
        <w:t>of Africa,</w:t>
      </w:r>
      <w:r w:rsidR="00B11EF3">
        <w:rPr>
          <w:rFonts w:cstheme="minorHAnsi"/>
          <w:sz w:val="24"/>
          <w:szCs w:val="24"/>
        </w:rPr>
        <w:t xml:space="preserve"> ‘</w:t>
      </w:r>
      <w:r w:rsidR="00B11EF3">
        <w:rPr>
          <w:rFonts w:cstheme="minorHAnsi"/>
          <w:b/>
          <w:sz w:val="24"/>
          <w:szCs w:val="24"/>
        </w:rPr>
        <w:t>Face the challenge’</w:t>
      </w:r>
      <w:r w:rsidR="00713970">
        <w:rPr>
          <w:rFonts w:cstheme="minorHAnsi"/>
          <w:b/>
          <w:sz w:val="24"/>
          <w:szCs w:val="24"/>
        </w:rPr>
        <w:t xml:space="preserve"> s</w:t>
      </w:r>
      <w:r w:rsidR="00B11EF3">
        <w:rPr>
          <w:rFonts w:cstheme="minorHAnsi"/>
          <w:b/>
          <w:sz w:val="24"/>
          <w:szCs w:val="24"/>
        </w:rPr>
        <w:t xml:space="preserve">tand up and be counted for </w:t>
      </w:r>
      <w:r w:rsidR="00713970">
        <w:rPr>
          <w:rFonts w:cstheme="minorHAnsi"/>
          <w:b/>
          <w:sz w:val="24"/>
          <w:szCs w:val="24"/>
        </w:rPr>
        <w:t>a peaceful disengagement with Zambia</w:t>
      </w:r>
      <w:r w:rsidR="00B11EF3">
        <w:rPr>
          <w:rFonts w:cstheme="minorHAnsi"/>
          <w:b/>
          <w:sz w:val="24"/>
          <w:szCs w:val="24"/>
        </w:rPr>
        <w:t xml:space="preserve">. </w:t>
      </w:r>
      <w:r w:rsidR="00B11EF3">
        <w:rPr>
          <w:rFonts w:cstheme="minorHAnsi"/>
          <w:sz w:val="24"/>
          <w:szCs w:val="24"/>
        </w:rPr>
        <w:t>Ultimately the aggregated list of names and signatures will be the final roll as to ‘who is who’ in and for Barotseland.</w:t>
      </w:r>
    </w:p>
    <w:p w:rsidR="00277C88" w:rsidRDefault="00277C88" w:rsidP="007F1038">
      <w:pPr>
        <w:spacing w:after="0" w:line="240" w:lineRule="auto"/>
        <w:ind w:left="-567" w:right="-613"/>
        <w:rPr>
          <w:rFonts w:cstheme="minorHAnsi"/>
          <w:sz w:val="24"/>
          <w:szCs w:val="24"/>
        </w:rPr>
      </w:pPr>
    </w:p>
    <w:p w:rsidR="00B11EF3" w:rsidRDefault="00B11EF3" w:rsidP="007F1038">
      <w:pPr>
        <w:spacing w:after="0" w:line="240" w:lineRule="auto"/>
        <w:ind w:left="-567" w:right="-613"/>
        <w:rPr>
          <w:rFonts w:cstheme="minorHAnsi"/>
          <w:sz w:val="24"/>
          <w:szCs w:val="24"/>
        </w:rPr>
      </w:pPr>
      <w:r>
        <w:rPr>
          <w:rFonts w:cstheme="minorHAnsi"/>
          <w:sz w:val="24"/>
          <w:szCs w:val="24"/>
        </w:rPr>
        <w:t xml:space="preserve">All our traditional leaders </w:t>
      </w:r>
      <w:proofErr w:type="spellStart"/>
      <w:r>
        <w:rPr>
          <w:rFonts w:cstheme="minorHAnsi"/>
          <w:sz w:val="24"/>
          <w:szCs w:val="24"/>
        </w:rPr>
        <w:t>ko</w:t>
      </w:r>
      <w:proofErr w:type="spellEnd"/>
      <w:r>
        <w:rPr>
          <w:rFonts w:cstheme="minorHAnsi"/>
          <w:sz w:val="24"/>
          <w:szCs w:val="24"/>
        </w:rPr>
        <w:t xml:space="preserve"> </w:t>
      </w:r>
      <w:proofErr w:type="spellStart"/>
      <w:r>
        <w:rPr>
          <w:rFonts w:cstheme="minorHAnsi"/>
          <w:sz w:val="24"/>
          <w:szCs w:val="24"/>
        </w:rPr>
        <w:t>kwa</w:t>
      </w:r>
      <w:proofErr w:type="spellEnd"/>
      <w:r>
        <w:rPr>
          <w:rFonts w:cstheme="minorHAnsi"/>
          <w:sz w:val="24"/>
          <w:szCs w:val="24"/>
        </w:rPr>
        <w:t xml:space="preserve"> </w:t>
      </w:r>
      <w:proofErr w:type="spellStart"/>
      <w:r>
        <w:rPr>
          <w:rFonts w:cstheme="minorHAnsi"/>
          <w:sz w:val="24"/>
          <w:szCs w:val="24"/>
        </w:rPr>
        <w:t>Namuso</w:t>
      </w:r>
      <w:proofErr w:type="spellEnd"/>
      <w:r>
        <w:rPr>
          <w:rFonts w:cstheme="minorHAnsi"/>
          <w:sz w:val="24"/>
          <w:szCs w:val="24"/>
        </w:rPr>
        <w:t xml:space="preserve"> </w:t>
      </w:r>
      <w:proofErr w:type="spellStart"/>
      <w:r>
        <w:rPr>
          <w:rFonts w:cstheme="minorHAnsi"/>
          <w:sz w:val="24"/>
          <w:szCs w:val="24"/>
        </w:rPr>
        <w:t>ni</w:t>
      </w:r>
      <w:proofErr w:type="spellEnd"/>
      <w:r>
        <w:rPr>
          <w:rFonts w:cstheme="minorHAnsi"/>
          <w:sz w:val="24"/>
          <w:szCs w:val="24"/>
        </w:rPr>
        <w:t xml:space="preserve"> </w:t>
      </w:r>
      <w:proofErr w:type="spellStart"/>
      <w:r>
        <w:rPr>
          <w:rFonts w:cstheme="minorHAnsi"/>
          <w:sz w:val="24"/>
          <w:szCs w:val="24"/>
        </w:rPr>
        <w:t>mwa</w:t>
      </w:r>
      <w:proofErr w:type="spellEnd"/>
      <w:r>
        <w:rPr>
          <w:rFonts w:cstheme="minorHAnsi"/>
          <w:sz w:val="24"/>
          <w:szCs w:val="24"/>
        </w:rPr>
        <w:t xml:space="preserve"> </w:t>
      </w:r>
      <w:proofErr w:type="spellStart"/>
      <w:r>
        <w:rPr>
          <w:rFonts w:cstheme="minorHAnsi"/>
          <w:sz w:val="24"/>
          <w:szCs w:val="24"/>
        </w:rPr>
        <w:t>Milenen</w:t>
      </w:r>
      <w:r w:rsidR="00E44C77">
        <w:rPr>
          <w:rFonts w:cstheme="minorHAnsi"/>
          <w:sz w:val="24"/>
          <w:szCs w:val="24"/>
        </w:rPr>
        <w:t>g’</w:t>
      </w:r>
      <w:r>
        <w:rPr>
          <w:rFonts w:cstheme="minorHAnsi"/>
          <w:sz w:val="24"/>
          <w:szCs w:val="24"/>
        </w:rPr>
        <w:t>i</w:t>
      </w:r>
      <w:proofErr w:type="spellEnd"/>
      <w:r>
        <w:rPr>
          <w:rFonts w:cstheme="minorHAnsi"/>
          <w:sz w:val="24"/>
          <w:szCs w:val="24"/>
        </w:rPr>
        <w:t xml:space="preserve"> ye </w:t>
      </w:r>
      <w:proofErr w:type="spellStart"/>
      <w:r>
        <w:rPr>
          <w:rFonts w:cstheme="minorHAnsi"/>
          <w:sz w:val="24"/>
          <w:szCs w:val="24"/>
        </w:rPr>
        <w:t>minyinyani</w:t>
      </w:r>
      <w:proofErr w:type="spellEnd"/>
      <w:r>
        <w:rPr>
          <w:rFonts w:cstheme="minorHAnsi"/>
          <w:sz w:val="24"/>
          <w:szCs w:val="24"/>
        </w:rPr>
        <w:t xml:space="preserve"> </w:t>
      </w:r>
      <w:proofErr w:type="spellStart"/>
      <w:r>
        <w:rPr>
          <w:rFonts w:cstheme="minorHAnsi"/>
          <w:sz w:val="24"/>
          <w:szCs w:val="24"/>
        </w:rPr>
        <w:t>kaufela</w:t>
      </w:r>
      <w:proofErr w:type="spellEnd"/>
      <w:r>
        <w:rPr>
          <w:rFonts w:cstheme="minorHAnsi"/>
          <w:sz w:val="24"/>
          <w:szCs w:val="24"/>
        </w:rPr>
        <w:t xml:space="preserve"> </w:t>
      </w:r>
      <w:proofErr w:type="spellStart"/>
      <w:r>
        <w:rPr>
          <w:rFonts w:cstheme="minorHAnsi"/>
          <w:sz w:val="24"/>
          <w:szCs w:val="24"/>
        </w:rPr>
        <w:t>ya</w:t>
      </w:r>
      <w:proofErr w:type="spellEnd"/>
      <w:r>
        <w:rPr>
          <w:rFonts w:cstheme="minorHAnsi"/>
          <w:sz w:val="24"/>
          <w:szCs w:val="24"/>
        </w:rPr>
        <w:t xml:space="preserve"> </w:t>
      </w:r>
      <w:proofErr w:type="spellStart"/>
      <w:r>
        <w:rPr>
          <w:rFonts w:cstheme="minorHAnsi"/>
          <w:sz w:val="24"/>
          <w:szCs w:val="24"/>
        </w:rPr>
        <w:t>Bulozi</w:t>
      </w:r>
      <w:proofErr w:type="spellEnd"/>
      <w:r>
        <w:rPr>
          <w:rFonts w:cstheme="minorHAnsi"/>
          <w:sz w:val="24"/>
          <w:szCs w:val="24"/>
        </w:rPr>
        <w:t xml:space="preserve"> ‘</w:t>
      </w:r>
      <w:r>
        <w:rPr>
          <w:rFonts w:cstheme="minorHAnsi"/>
          <w:b/>
          <w:sz w:val="24"/>
          <w:szCs w:val="24"/>
        </w:rPr>
        <w:t xml:space="preserve">Face the challenge’ </w:t>
      </w:r>
      <w:r>
        <w:rPr>
          <w:rFonts w:cstheme="minorHAnsi"/>
          <w:sz w:val="24"/>
          <w:szCs w:val="24"/>
        </w:rPr>
        <w:t xml:space="preserve">let your name and signature speak that you stand with the people you are called upon to </w:t>
      </w:r>
      <w:r w:rsidR="00484764">
        <w:rPr>
          <w:rFonts w:cstheme="minorHAnsi"/>
          <w:sz w:val="24"/>
          <w:szCs w:val="24"/>
        </w:rPr>
        <w:t>serve</w:t>
      </w:r>
      <w:r>
        <w:rPr>
          <w:rFonts w:cstheme="minorHAnsi"/>
          <w:sz w:val="24"/>
          <w:szCs w:val="24"/>
        </w:rPr>
        <w:t>.</w:t>
      </w:r>
      <w:r w:rsidR="002A4124">
        <w:rPr>
          <w:rFonts w:cstheme="minorHAnsi"/>
          <w:sz w:val="24"/>
          <w:szCs w:val="24"/>
        </w:rPr>
        <w:t xml:space="preserve"> All leaders of Nationalist or Activist groups which ever it may be ‘</w:t>
      </w:r>
      <w:r w:rsidR="002A4124">
        <w:rPr>
          <w:rFonts w:cstheme="minorHAnsi"/>
          <w:b/>
          <w:sz w:val="24"/>
          <w:szCs w:val="24"/>
        </w:rPr>
        <w:t xml:space="preserve">Face the challenge’ </w:t>
      </w:r>
      <w:r w:rsidR="002A4124" w:rsidRPr="002A4124">
        <w:rPr>
          <w:rFonts w:cstheme="minorHAnsi"/>
          <w:sz w:val="24"/>
          <w:szCs w:val="24"/>
        </w:rPr>
        <w:t>and lead</w:t>
      </w:r>
      <w:r w:rsidR="002A4124">
        <w:rPr>
          <w:rFonts w:cstheme="minorHAnsi"/>
          <w:sz w:val="24"/>
          <w:szCs w:val="24"/>
        </w:rPr>
        <w:t xml:space="preserve"> by example with your name and signature plus all those you </w:t>
      </w:r>
      <w:r w:rsidR="00484764">
        <w:rPr>
          <w:rFonts w:cstheme="minorHAnsi"/>
          <w:sz w:val="24"/>
          <w:szCs w:val="24"/>
        </w:rPr>
        <w:t>serve</w:t>
      </w:r>
      <w:r w:rsidR="002A4124">
        <w:rPr>
          <w:rFonts w:cstheme="minorHAnsi"/>
          <w:sz w:val="24"/>
          <w:szCs w:val="24"/>
        </w:rPr>
        <w:t xml:space="preserve">. </w:t>
      </w:r>
      <w:r w:rsidR="00E44C77">
        <w:rPr>
          <w:rFonts w:cstheme="minorHAnsi"/>
          <w:sz w:val="24"/>
          <w:szCs w:val="24"/>
        </w:rPr>
        <w:t xml:space="preserve">All </w:t>
      </w:r>
      <w:r w:rsidR="002A4124">
        <w:rPr>
          <w:rFonts w:cstheme="minorHAnsi"/>
          <w:sz w:val="24"/>
          <w:szCs w:val="24"/>
        </w:rPr>
        <w:t>Members of the Zambian Parliament and coun</w:t>
      </w:r>
      <w:r w:rsidR="009160C9">
        <w:rPr>
          <w:rFonts w:cstheme="minorHAnsi"/>
          <w:sz w:val="24"/>
          <w:szCs w:val="24"/>
        </w:rPr>
        <w:t>ci</w:t>
      </w:r>
      <w:r w:rsidR="002A4124">
        <w:rPr>
          <w:rFonts w:cstheme="minorHAnsi"/>
          <w:sz w:val="24"/>
          <w:szCs w:val="24"/>
        </w:rPr>
        <w:t xml:space="preserve">llors within </w:t>
      </w:r>
      <w:proofErr w:type="gramStart"/>
      <w:r w:rsidR="002A4124">
        <w:rPr>
          <w:rFonts w:cstheme="minorHAnsi"/>
          <w:sz w:val="24"/>
          <w:szCs w:val="24"/>
        </w:rPr>
        <w:t>Barotseland,</w:t>
      </w:r>
      <w:proofErr w:type="gramEnd"/>
      <w:r w:rsidR="002A4124">
        <w:rPr>
          <w:rFonts w:cstheme="minorHAnsi"/>
          <w:sz w:val="24"/>
          <w:szCs w:val="24"/>
        </w:rPr>
        <w:t xml:space="preserve"> ‘</w:t>
      </w:r>
      <w:r w:rsidR="002A4124">
        <w:rPr>
          <w:rFonts w:cstheme="minorHAnsi"/>
          <w:b/>
          <w:sz w:val="24"/>
          <w:szCs w:val="24"/>
        </w:rPr>
        <w:t xml:space="preserve">Face the challenge’ </w:t>
      </w:r>
      <w:r w:rsidR="002A4124">
        <w:rPr>
          <w:rFonts w:cstheme="minorHAnsi"/>
          <w:sz w:val="24"/>
          <w:szCs w:val="24"/>
        </w:rPr>
        <w:t>and tell the world where you really belong</w:t>
      </w:r>
      <w:r w:rsidR="00803F88">
        <w:rPr>
          <w:rFonts w:cstheme="minorHAnsi"/>
          <w:sz w:val="24"/>
          <w:szCs w:val="24"/>
        </w:rPr>
        <w:t>,</w:t>
      </w:r>
      <w:r w:rsidR="002A4124">
        <w:rPr>
          <w:rFonts w:cstheme="minorHAnsi"/>
          <w:sz w:val="24"/>
          <w:szCs w:val="24"/>
        </w:rPr>
        <w:t xml:space="preserve"> the </w:t>
      </w:r>
      <w:r w:rsidR="00E44C77">
        <w:rPr>
          <w:rFonts w:cstheme="minorHAnsi"/>
          <w:sz w:val="24"/>
          <w:szCs w:val="24"/>
        </w:rPr>
        <w:t>Babylon of Zambia or the S</w:t>
      </w:r>
      <w:r w:rsidR="002A4124">
        <w:rPr>
          <w:rFonts w:cstheme="minorHAnsi"/>
          <w:sz w:val="24"/>
          <w:szCs w:val="24"/>
        </w:rPr>
        <w:t>weet Canaan of Barotseland</w:t>
      </w:r>
      <w:r w:rsidR="00E44C77">
        <w:rPr>
          <w:rFonts w:cstheme="minorHAnsi"/>
          <w:sz w:val="24"/>
          <w:szCs w:val="24"/>
        </w:rPr>
        <w:t>. All so-</w:t>
      </w:r>
      <w:r w:rsidR="002A4124">
        <w:rPr>
          <w:rFonts w:cstheme="minorHAnsi"/>
          <w:sz w:val="24"/>
          <w:szCs w:val="24"/>
        </w:rPr>
        <w:t xml:space="preserve">called prominent </w:t>
      </w:r>
      <w:proofErr w:type="spellStart"/>
      <w:r w:rsidR="002A4124">
        <w:rPr>
          <w:rFonts w:cstheme="minorHAnsi"/>
          <w:sz w:val="24"/>
          <w:szCs w:val="24"/>
        </w:rPr>
        <w:t>Malozi</w:t>
      </w:r>
      <w:proofErr w:type="spellEnd"/>
      <w:r w:rsidR="00E44C77">
        <w:rPr>
          <w:rFonts w:cstheme="minorHAnsi"/>
          <w:sz w:val="24"/>
          <w:szCs w:val="24"/>
        </w:rPr>
        <w:t>,</w:t>
      </w:r>
      <w:r w:rsidR="002A4124">
        <w:rPr>
          <w:rFonts w:cstheme="minorHAnsi"/>
          <w:sz w:val="24"/>
          <w:szCs w:val="24"/>
        </w:rPr>
        <w:t xml:space="preserve"> </w:t>
      </w:r>
      <w:proofErr w:type="spellStart"/>
      <w:r w:rsidR="002A4124">
        <w:rPr>
          <w:rFonts w:cstheme="minorHAnsi"/>
          <w:sz w:val="24"/>
          <w:szCs w:val="24"/>
        </w:rPr>
        <w:t>hamoho</w:t>
      </w:r>
      <w:proofErr w:type="spellEnd"/>
      <w:r w:rsidR="002A4124">
        <w:rPr>
          <w:rFonts w:cstheme="minorHAnsi"/>
          <w:sz w:val="24"/>
          <w:szCs w:val="24"/>
        </w:rPr>
        <w:t xml:space="preserve"> </w:t>
      </w:r>
      <w:proofErr w:type="spellStart"/>
      <w:r w:rsidR="002A4124">
        <w:rPr>
          <w:rFonts w:cstheme="minorHAnsi"/>
          <w:sz w:val="24"/>
          <w:szCs w:val="24"/>
        </w:rPr>
        <w:t>cwalo</w:t>
      </w:r>
      <w:proofErr w:type="spellEnd"/>
      <w:r w:rsidR="002A4124">
        <w:rPr>
          <w:rFonts w:cstheme="minorHAnsi"/>
          <w:sz w:val="24"/>
          <w:szCs w:val="24"/>
        </w:rPr>
        <w:t xml:space="preserve"> </w:t>
      </w:r>
      <w:proofErr w:type="spellStart"/>
      <w:proofErr w:type="gramStart"/>
      <w:r w:rsidR="002A4124">
        <w:rPr>
          <w:rFonts w:cstheme="minorHAnsi"/>
          <w:sz w:val="24"/>
          <w:szCs w:val="24"/>
        </w:rPr>
        <w:t>ni</w:t>
      </w:r>
      <w:proofErr w:type="spellEnd"/>
      <w:proofErr w:type="gramEnd"/>
      <w:r w:rsidR="002A4124">
        <w:rPr>
          <w:rFonts w:cstheme="minorHAnsi"/>
          <w:sz w:val="24"/>
          <w:szCs w:val="24"/>
        </w:rPr>
        <w:t xml:space="preserve"> </w:t>
      </w:r>
      <w:proofErr w:type="spellStart"/>
      <w:r w:rsidR="002A4124">
        <w:rPr>
          <w:rFonts w:cstheme="minorHAnsi"/>
          <w:sz w:val="24"/>
          <w:szCs w:val="24"/>
        </w:rPr>
        <w:t>luna</w:t>
      </w:r>
      <w:proofErr w:type="spellEnd"/>
      <w:r w:rsidR="002A4124">
        <w:rPr>
          <w:rFonts w:cstheme="minorHAnsi"/>
          <w:sz w:val="24"/>
          <w:szCs w:val="24"/>
        </w:rPr>
        <w:t xml:space="preserve"> </w:t>
      </w:r>
      <w:proofErr w:type="spellStart"/>
      <w:r w:rsidR="002A4124">
        <w:rPr>
          <w:rFonts w:cstheme="minorHAnsi"/>
          <w:sz w:val="24"/>
          <w:szCs w:val="24"/>
        </w:rPr>
        <w:t>bo</w:t>
      </w:r>
      <w:proofErr w:type="spellEnd"/>
      <w:r w:rsidR="002A4124">
        <w:rPr>
          <w:rFonts w:cstheme="minorHAnsi"/>
          <w:sz w:val="24"/>
          <w:szCs w:val="24"/>
        </w:rPr>
        <w:t xml:space="preserve"> </w:t>
      </w:r>
      <w:proofErr w:type="spellStart"/>
      <w:r w:rsidR="002A4124">
        <w:rPr>
          <w:rFonts w:cstheme="minorHAnsi"/>
          <w:sz w:val="24"/>
          <w:szCs w:val="24"/>
        </w:rPr>
        <w:t>Kabusule</w:t>
      </w:r>
      <w:proofErr w:type="spellEnd"/>
      <w:r w:rsidR="002A4124">
        <w:rPr>
          <w:rFonts w:cstheme="minorHAnsi"/>
          <w:sz w:val="24"/>
          <w:szCs w:val="24"/>
        </w:rPr>
        <w:t xml:space="preserve"> </w:t>
      </w:r>
      <w:proofErr w:type="spellStart"/>
      <w:r w:rsidR="002A4124">
        <w:rPr>
          <w:rFonts w:cstheme="minorHAnsi"/>
          <w:sz w:val="24"/>
          <w:szCs w:val="24"/>
        </w:rPr>
        <w:t>kaufela</w:t>
      </w:r>
      <w:proofErr w:type="spellEnd"/>
      <w:r w:rsidR="00803F88">
        <w:rPr>
          <w:rFonts w:cstheme="minorHAnsi"/>
          <w:sz w:val="24"/>
          <w:szCs w:val="24"/>
        </w:rPr>
        <w:t>,</w:t>
      </w:r>
      <w:r w:rsidR="002A4124">
        <w:rPr>
          <w:rFonts w:cstheme="minorHAnsi"/>
          <w:sz w:val="24"/>
          <w:szCs w:val="24"/>
        </w:rPr>
        <w:t xml:space="preserve"> let</w:t>
      </w:r>
      <w:r w:rsidR="00803F88">
        <w:rPr>
          <w:rFonts w:cstheme="minorHAnsi"/>
          <w:sz w:val="24"/>
          <w:szCs w:val="24"/>
        </w:rPr>
        <w:t xml:space="preserve"> u</w:t>
      </w:r>
      <w:r w:rsidR="002A4124">
        <w:rPr>
          <w:rFonts w:cstheme="minorHAnsi"/>
          <w:sz w:val="24"/>
          <w:szCs w:val="24"/>
        </w:rPr>
        <w:t>s all ‘</w:t>
      </w:r>
      <w:r w:rsidR="002A4124">
        <w:rPr>
          <w:rFonts w:cstheme="minorHAnsi"/>
          <w:b/>
          <w:sz w:val="24"/>
          <w:szCs w:val="24"/>
        </w:rPr>
        <w:t xml:space="preserve">Face the challenge’. </w:t>
      </w:r>
      <w:r w:rsidR="002A4124" w:rsidRPr="002A4124">
        <w:rPr>
          <w:rFonts w:cstheme="minorHAnsi"/>
          <w:sz w:val="24"/>
          <w:szCs w:val="24"/>
        </w:rPr>
        <w:t>The challenge is</w:t>
      </w:r>
      <w:r w:rsidR="002A4124">
        <w:rPr>
          <w:rFonts w:cstheme="minorHAnsi"/>
          <w:b/>
          <w:sz w:val="24"/>
          <w:szCs w:val="24"/>
        </w:rPr>
        <w:t xml:space="preserve"> </w:t>
      </w:r>
      <w:r w:rsidR="002A4124" w:rsidRPr="002A4124">
        <w:rPr>
          <w:rFonts w:cstheme="minorHAnsi"/>
          <w:sz w:val="24"/>
          <w:szCs w:val="24"/>
        </w:rPr>
        <w:t>simply</w:t>
      </w:r>
      <w:r w:rsidR="0082565E">
        <w:rPr>
          <w:rFonts w:cstheme="minorHAnsi"/>
          <w:sz w:val="24"/>
          <w:szCs w:val="24"/>
        </w:rPr>
        <w:t xml:space="preserve"> to</w:t>
      </w:r>
      <w:r w:rsidR="002A4124" w:rsidRPr="002A4124">
        <w:rPr>
          <w:rFonts w:cstheme="minorHAnsi"/>
          <w:sz w:val="24"/>
          <w:szCs w:val="24"/>
        </w:rPr>
        <w:t xml:space="preserve"> sign</w:t>
      </w:r>
      <w:r w:rsidR="00803F88">
        <w:rPr>
          <w:rFonts w:cstheme="minorHAnsi"/>
          <w:sz w:val="24"/>
          <w:szCs w:val="24"/>
        </w:rPr>
        <w:t xml:space="preserve"> the </w:t>
      </w:r>
      <w:hyperlink r:id="rId17" w:history="1">
        <w:r w:rsidR="0082565E">
          <w:rPr>
            <w:color w:val="BC360A"/>
            <w:lang w:val="en-US"/>
          </w:rPr>
          <w:t>submission Agreement</w:t>
        </w:r>
      </w:hyperlink>
      <w:r w:rsidR="002A4124">
        <w:rPr>
          <w:rFonts w:cstheme="minorHAnsi"/>
          <w:sz w:val="24"/>
          <w:szCs w:val="24"/>
        </w:rPr>
        <w:t xml:space="preserve"> and make others </w:t>
      </w:r>
      <w:r w:rsidR="00D47457">
        <w:rPr>
          <w:rFonts w:cstheme="minorHAnsi"/>
          <w:sz w:val="24"/>
          <w:szCs w:val="24"/>
        </w:rPr>
        <w:t xml:space="preserve">to </w:t>
      </w:r>
      <w:r w:rsidR="002A4124">
        <w:rPr>
          <w:rFonts w:cstheme="minorHAnsi"/>
          <w:sz w:val="24"/>
          <w:szCs w:val="24"/>
        </w:rPr>
        <w:t>do the same</w:t>
      </w:r>
      <w:r w:rsidR="00277C88">
        <w:rPr>
          <w:rFonts w:cstheme="minorHAnsi"/>
          <w:sz w:val="24"/>
          <w:szCs w:val="24"/>
        </w:rPr>
        <w:t>.</w:t>
      </w:r>
    </w:p>
    <w:p w:rsidR="00277C88" w:rsidRDefault="00277C88" w:rsidP="007F1038">
      <w:pPr>
        <w:spacing w:after="0" w:line="240" w:lineRule="auto"/>
        <w:ind w:left="-567" w:right="-613"/>
        <w:rPr>
          <w:rFonts w:cstheme="minorHAnsi"/>
          <w:sz w:val="24"/>
          <w:szCs w:val="24"/>
        </w:rPr>
      </w:pPr>
    </w:p>
    <w:p w:rsidR="00C06BC4" w:rsidRDefault="00C06BC4" w:rsidP="007F1038">
      <w:pPr>
        <w:pStyle w:val="NormalWeb"/>
        <w:spacing w:after="0"/>
        <w:ind w:left="-567" w:right="-755"/>
        <w:rPr>
          <w:color w:val="141412"/>
          <w:lang w:val="en-US"/>
        </w:rPr>
      </w:pPr>
      <w:r>
        <w:rPr>
          <w:color w:val="141412"/>
          <w:lang w:val="en-US"/>
        </w:rPr>
        <w:t xml:space="preserve">We call upon you to contribute to this effort, en masse, by appending your name and signature to the </w:t>
      </w:r>
      <w:hyperlink r:id="rId18" w:history="1">
        <w:r>
          <w:rPr>
            <w:color w:val="BC360A"/>
            <w:lang w:val="en-US"/>
          </w:rPr>
          <w:t>submission Agreement</w:t>
        </w:r>
      </w:hyperlink>
      <w:r>
        <w:rPr>
          <w:color w:val="141412"/>
          <w:lang w:val="en-US"/>
        </w:rPr>
        <w:t xml:space="preserve"> to enable the BNFA Executive to take this </w:t>
      </w:r>
      <w:r w:rsidR="00D47457">
        <w:rPr>
          <w:color w:val="141412"/>
          <w:lang w:val="en-US"/>
        </w:rPr>
        <w:t>PAC process</w:t>
      </w:r>
      <w:r>
        <w:rPr>
          <w:color w:val="141412"/>
          <w:lang w:val="en-US"/>
        </w:rPr>
        <w:t xml:space="preserve"> forward.</w:t>
      </w:r>
    </w:p>
    <w:p w:rsidR="00803F88" w:rsidRDefault="00803F88" w:rsidP="007F1038">
      <w:pPr>
        <w:pStyle w:val="NormalWeb"/>
        <w:spacing w:after="0"/>
        <w:ind w:left="-567" w:right="-755"/>
        <w:rPr>
          <w:color w:val="141412"/>
          <w:lang w:val="en-US"/>
        </w:rPr>
      </w:pPr>
    </w:p>
    <w:p w:rsidR="00C06BC4" w:rsidRDefault="00C06BC4" w:rsidP="007F1038">
      <w:pPr>
        <w:pStyle w:val="NormalWeb"/>
        <w:spacing w:after="0"/>
        <w:ind w:left="-567" w:right="-755"/>
        <w:rPr>
          <w:color w:val="141412"/>
          <w:lang w:val="en-US"/>
        </w:rPr>
      </w:pPr>
      <w:r>
        <w:rPr>
          <w:color w:val="141412"/>
          <w:lang w:val="en-US"/>
        </w:rPr>
        <w:t xml:space="preserve">How do I submit my name and signature? Simply click on the </w:t>
      </w:r>
      <w:hyperlink r:id="rId19" w:history="1">
        <w:r>
          <w:rPr>
            <w:color w:val="BC360A"/>
            <w:lang w:val="en-US"/>
          </w:rPr>
          <w:t>submission Agreement</w:t>
        </w:r>
      </w:hyperlink>
      <w:r>
        <w:rPr>
          <w:color w:val="141412"/>
          <w:lang w:val="en-US"/>
        </w:rPr>
        <w:t xml:space="preserve"> to open it or </w:t>
      </w:r>
      <w:hyperlink r:id="rId20" w:history="1">
        <w:r>
          <w:rPr>
            <w:color w:val="BC360A"/>
            <w:lang w:val="en-US"/>
          </w:rPr>
          <w:t>click here</w:t>
        </w:r>
      </w:hyperlink>
      <w:r>
        <w:rPr>
          <w:color w:val="141412"/>
          <w:lang w:val="en-US"/>
        </w:rPr>
        <w:t xml:space="preserve">, print and sign it with your compatriots, use additional paper to collect more signatures, if necessary. Scan the signed submission Agreement and all names and signatures. Send them by email to </w:t>
      </w:r>
      <w:hyperlink r:id="rId21" w:history="1">
        <w:r>
          <w:rPr>
            <w:color w:val="BC360A"/>
            <w:lang w:val="en-US"/>
          </w:rPr>
          <w:t>bnfa.info@gmail.com</w:t>
        </w:r>
      </w:hyperlink>
      <w:r>
        <w:rPr>
          <w:color w:val="141412"/>
          <w:lang w:val="en-US"/>
        </w:rPr>
        <w:t xml:space="preserve"> as an attachment.</w:t>
      </w:r>
    </w:p>
    <w:p w:rsidR="00803F88" w:rsidRDefault="00803F88" w:rsidP="007F1038">
      <w:pPr>
        <w:pStyle w:val="NormalWeb"/>
        <w:spacing w:after="0"/>
        <w:ind w:left="-567" w:right="-755"/>
        <w:rPr>
          <w:color w:val="141412"/>
          <w:lang w:val="en-US"/>
        </w:rPr>
      </w:pPr>
    </w:p>
    <w:p w:rsidR="008B087E" w:rsidRPr="00545140" w:rsidRDefault="00C06BC4" w:rsidP="00803F88">
      <w:pPr>
        <w:pStyle w:val="NormalWeb"/>
        <w:spacing w:after="0"/>
        <w:ind w:left="-567" w:right="-755"/>
        <w:rPr>
          <w:rFonts w:cstheme="minorHAnsi"/>
        </w:rPr>
      </w:pPr>
      <w:r>
        <w:rPr>
          <w:b/>
          <w:color w:val="141412"/>
          <w:lang w:val="en-US"/>
        </w:rPr>
        <w:t>TU KONGOTE…! WA MWANA NONGOLO SHAA, IS</w:t>
      </w:r>
      <w:r w:rsidR="00E44C77">
        <w:rPr>
          <w:b/>
          <w:color w:val="141412"/>
          <w:lang w:val="en-US"/>
        </w:rPr>
        <w:t>I</w:t>
      </w:r>
      <w:r w:rsidR="00803F88">
        <w:rPr>
          <w:b/>
          <w:color w:val="141412"/>
          <w:lang w:val="en-US"/>
        </w:rPr>
        <w:t xml:space="preserve"> WA MWANA NALUKAPWA</w:t>
      </w:r>
    </w:p>
    <w:sectPr w:rsidR="008B087E" w:rsidRPr="00545140">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FF" w:rsidRDefault="008042FF" w:rsidP="008042FF">
      <w:pPr>
        <w:spacing w:after="0" w:line="240" w:lineRule="auto"/>
      </w:pPr>
      <w:r>
        <w:separator/>
      </w:r>
    </w:p>
  </w:endnote>
  <w:endnote w:type="continuationSeparator" w:id="0">
    <w:p w:rsidR="008042FF" w:rsidRDefault="008042FF" w:rsidP="0080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FF" w:rsidRDefault="0080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FF" w:rsidRDefault="00804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FF" w:rsidRDefault="0080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FF" w:rsidRDefault="008042FF" w:rsidP="008042FF">
      <w:pPr>
        <w:spacing w:after="0" w:line="240" w:lineRule="auto"/>
      </w:pPr>
      <w:r>
        <w:separator/>
      </w:r>
    </w:p>
  </w:footnote>
  <w:footnote w:type="continuationSeparator" w:id="0">
    <w:p w:rsidR="008042FF" w:rsidRDefault="008042FF" w:rsidP="00804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FF" w:rsidRDefault="0080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FF" w:rsidRDefault="00804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FF" w:rsidRDefault="00804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40"/>
    <w:rsid w:val="00046864"/>
    <w:rsid w:val="000851A9"/>
    <w:rsid w:val="000D0FA8"/>
    <w:rsid w:val="0022502E"/>
    <w:rsid w:val="00277C88"/>
    <w:rsid w:val="00281C06"/>
    <w:rsid w:val="002A4124"/>
    <w:rsid w:val="002D3AB6"/>
    <w:rsid w:val="00333DA6"/>
    <w:rsid w:val="003F779A"/>
    <w:rsid w:val="00421A2E"/>
    <w:rsid w:val="00484764"/>
    <w:rsid w:val="00494A02"/>
    <w:rsid w:val="004B533A"/>
    <w:rsid w:val="004D09E4"/>
    <w:rsid w:val="0051128F"/>
    <w:rsid w:val="005375D8"/>
    <w:rsid w:val="00541F92"/>
    <w:rsid w:val="00545140"/>
    <w:rsid w:val="00576F06"/>
    <w:rsid w:val="005E279D"/>
    <w:rsid w:val="00663064"/>
    <w:rsid w:val="00713970"/>
    <w:rsid w:val="007574B2"/>
    <w:rsid w:val="007F1038"/>
    <w:rsid w:val="00803F88"/>
    <w:rsid w:val="008042FF"/>
    <w:rsid w:val="0082565E"/>
    <w:rsid w:val="00835E43"/>
    <w:rsid w:val="00863ECB"/>
    <w:rsid w:val="008B087E"/>
    <w:rsid w:val="00910FEA"/>
    <w:rsid w:val="009160C9"/>
    <w:rsid w:val="009569DB"/>
    <w:rsid w:val="00966F81"/>
    <w:rsid w:val="00984001"/>
    <w:rsid w:val="009A0708"/>
    <w:rsid w:val="009B72AD"/>
    <w:rsid w:val="009D163F"/>
    <w:rsid w:val="00AB2BC0"/>
    <w:rsid w:val="00B11EF3"/>
    <w:rsid w:val="00B908F0"/>
    <w:rsid w:val="00C01270"/>
    <w:rsid w:val="00C06BC4"/>
    <w:rsid w:val="00C1000A"/>
    <w:rsid w:val="00D414FB"/>
    <w:rsid w:val="00D47457"/>
    <w:rsid w:val="00D96FCC"/>
    <w:rsid w:val="00E44C77"/>
    <w:rsid w:val="00E91BB9"/>
    <w:rsid w:val="00EB6B5F"/>
    <w:rsid w:val="00EC2E6F"/>
    <w:rsid w:val="00EC4D21"/>
    <w:rsid w:val="00EF41E5"/>
    <w:rsid w:val="00F52603"/>
    <w:rsid w:val="00F83AEA"/>
    <w:rsid w:val="00F92D35"/>
    <w:rsid w:val="00FA3E2E"/>
    <w:rsid w:val="00FE01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BC4"/>
    <w:pPr>
      <w:spacing w:after="225"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80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FF"/>
  </w:style>
  <w:style w:type="paragraph" w:styleId="Footer">
    <w:name w:val="footer"/>
    <w:basedOn w:val="Normal"/>
    <w:link w:val="FooterChar"/>
    <w:uiPriority w:val="99"/>
    <w:unhideWhenUsed/>
    <w:rsid w:val="0080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FF"/>
  </w:style>
  <w:style w:type="character" w:styleId="Hyperlink">
    <w:name w:val="Hyperlink"/>
    <w:basedOn w:val="DefaultParagraphFont"/>
    <w:uiPriority w:val="99"/>
    <w:semiHidden/>
    <w:unhideWhenUsed/>
    <w:rsid w:val="004D09E4"/>
    <w:rPr>
      <w:strike w:val="0"/>
      <w:dstrike w:val="0"/>
      <w:color w:val="CA3C0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BC4"/>
    <w:pPr>
      <w:spacing w:after="225"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80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FF"/>
  </w:style>
  <w:style w:type="paragraph" w:styleId="Footer">
    <w:name w:val="footer"/>
    <w:basedOn w:val="Normal"/>
    <w:link w:val="FooterChar"/>
    <w:uiPriority w:val="99"/>
    <w:unhideWhenUsed/>
    <w:rsid w:val="0080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FF"/>
  </w:style>
  <w:style w:type="character" w:styleId="Hyperlink">
    <w:name w:val="Hyperlink"/>
    <w:basedOn w:val="DefaultParagraphFont"/>
    <w:uiPriority w:val="99"/>
    <w:semiHidden/>
    <w:unhideWhenUsed/>
    <w:rsid w:val="004D09E4"/>
    <w:rPr>
      <w:strike w:val="0"/>
      <w:dstrike w:val="0"/>
      <w:color w:val="CA3C0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9950">
      <w:bodyDiv w:val="1"/>
      <w:marLeft w:val="0"/>
      <w:marRight w:val="0"/>
      <w:marTop w:val="0"/>
      <w:marBottom w:val="0"/>
      <w:divBdr>
        <w:top w:val="none" w:sz="0" w:space="0" w:color="auto"/>
        <w:left w:val="none" w:sz="0" w:space="0" w:color="auto"/>
        <w:bottom w:val="none" w:sz="0" w:space="0" w:color="auto"/>
        <w:right w:val="none" w:sz="0" w:space="0" w:color="auto"/>
      </w:divBdr>
      <w:divsChild>
        <w:div w:id="1428190440">
          <w:marLeft w:val="0"/>
          <w:marRight w:val="0"/>
          <w:marTop w:val="0"/>
          <w:marBottom w:val="0"/>
          <w:divBdr>
            <w:top w:val="none" w:sz="0" w:space="0" w:color="auto"/>
            <w:left w:val="none" w:sz="0" w:space="0" w:color="auto"/>
            <w:bottom w:val="none" w:sz="0" w:space="0" w:color="auto"/>
            <w:right w:val="none" w:sz="0" w:space="0" w:color="auto"/>
          </w:divBdr>
          <w:divsChild>
            <w:div w:id="2097439436">
              <w:marLeft w:val="0"/>
              <w:marRight w:val="0"/>
              <w:marTop w:val="0"/>
              <w:marBottom w:val="0"/>
              <w:divBdr>
                <w:top w:val="none" w:sz="0" w:space="0" w:color="auto"/>
                <w:left w:val="none" w:sz="0" w:space="0" w:color="auto"/>
                <w:bottom w:val="none" w:sz="0" w:space="0" w:color="auto"/>
                <w:right w:val="none" w:sz="0" w:space="0" w:color="auto"/>
              </w:divBdr>
              <w:divsChild>
                <w:div w:id="1914462795">
                  <w:marLeft w:val="0"/>
                  <w:marRight w:val="0"/>
                  <w:marTop w:val="0"/>
                  <w:marBottom w:val="0"/>
                  <w:divBdr>
                    <w:top w:val="none" w:sz="0" w:space="0" w:color="auto"/>
                    <w:left w:val="none" w:sz="0" w:space="0" w:color="auto"/>
                    <w:bottom w:val="none" w:sz="0" w:space="0" w:color="auto"/>
                    <w:right w:val="none" w:sz="0" w:space="0" w:color="auto"/>
                  </w:divBdr>
                  <w:divsChild>
                    <w:div w:id="143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nfa.info/wp-content/uploads/2014/04/Barotseland-Cover-Letter-To-PCA-Submission-Agreement-28-.pdf" TargetMode="External"/><Relationship Id="rId13" Type="http://schemas.openxmlformats.org/officeDocument/2006/relationships/hyperlink" Target="http://bnfa.info/wp-content/uploads/2014/04/SubmissionAgreement-Signatures-consolidated-batch1-update.pdf" TargetMode="External"/><Relationship Id="rId18" Type="http://schemas.openxmlformats.org/officeDocument/2006/relationships/hyperlink" Target="http://bnfa.info/wp-content/uploads/2014/03/submission-agreement1.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bnfa.info@gmail.com" TargetMode="External"/><Relationship Id="rId7" Type="http://schemas.openxmlformats.org/officeDocument/2006/relationships/hyperlink" Target="http://bnfa.info/wp-content/uploads/2014/04/Barotseland-Cover-Letter-To-PCA-Submission-Agreement-28-.pdf" TargetMode="External"/><Relationship Id="rId12" Type="http://schemas.openxmlformats.org/officeDocument/2006/relationships/hyperlink" Target="http://bnfa.info/wp-content/uploads/2014/04/Barotseland-Cover-Letter-To-PCA-Submission-Agreement-28-.pdf" TargetMode="External"/><Relationship Id="rId17" Type="http://schemas.openxmlformats.org/officeDocument/2006/relationships/hyperlink" Target="http://bnfa.info/wp-content/uploads/2014/03/submission-agreement1.pdf"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bnfa.info/wp-content/uploads/2014/03/submission-agreement1.pdf" TargetMode="External"/><Relationship Id="rId20" Type="http://schemas.openxmlformats.org/officeDocument/2006/relationships/hyperlink" Target="http://bnfa.info/wp-content/uploads/2014/03/submission-agreement1.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nfa.info/wp-content/uploads/2014/04/Barotseland-Cover-Letter-To-PCA-Submission-Agreement-28-.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nfa.info/wp-content/uploads/2014/03/submission-agreement1.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bnfa.info/wp-content/uploads/2013/11/The-Barotseland-Agreement-1964.pdf" TargetMode="External"/><Relationship Id="rId19" Type="http://schemas.openxmlformats.org/officeDocument/2006/relationships/hyperlink" Target="http://bnfa.info/wp-content/uploads/2014/03/submission-agreement1.pdf" TargetMode="External"/><Relationship Id="rId4" Type="http://schemas.openxmlformats.org/officeDocument/2006/relationships/webSettings" Target="webSettings.xml"/><Relationship Id="rId9" Type="http://schemas.openxmlformats.org/officeDocument/2006/relationships/hyperlink" Target="http://bnfa.info/wp-content/uploads/2014/04/SubmissionAgreement-Signatures-consolidated-batch1-update.pdf" TargetMode="External"/><Relationship Id="rId14" Type="http://schemas.openxmlformats.org/officeDocument/2006/relationships/hyperlink" Target="http://bnfa.info/wp-content/uploads/2014/04/SubmissionAgreement-Signatures-consolidated-batch1-update.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2014-04-01T20:23:00Z</dcterms:created>
  <dcterms:modified xsi:type="dcterms:W3CDTF">2014-04-02T13:55:00Z</dcterms:modified>
</cp:coreProperties>
</file>